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6E3" w:rsidRPr="00C356E3" w:rsidRDefault="00C356E3" w:rsidP="00C356E3">
      <w:pPr>
        <w:spacing w:after="0"/>
        <w:jc w:val="right"/>
        <w:rPr>
          <w:rFonts w:ascii="Times New Roman" w:eastAsia="Times New Roman" w:hAnsi="Times New Roman" w:cs="Times New Roman"/>
          <w:sz w:val="18"/>
          <w:szCs w:val="18"/>
          <w:lang w:eastAsia="ru-RU"/>
        </w:rPr>
      </w:pPr>
      <w:r w:rsidRPr="00C356E3">
        <w:rPr>
          <w:rFonts w:ascii="Times New Roman" w:eastAsia="Times New Roman" w:hAnsi="Times New Roman" w:cs="Times New Roman"/>
          <w:sz w:val="18"/>
          <w:szCs w:val="18"/>
          <w:lang w:eastAsia="ru-RU"/>
        </w:rPr>
        <w:t>Приложение 2</w:t>
      </w:r>
    </w:p>
    <w:p w:rsidR="00C356E3" w:rsidRPr="00C356E3" w:rsidRDefault="00C356E3" w:rsidP="00C356E3">
      <w:pPr>
        <w:spacing w:after="0"/>
        <w:jc w:val="right"/>
        <w:rPr>
          <w:rFonts w:ascii="Times New Roman" w:eastAsia="Times New Roman" w:hAnsi="Times New Roman" w:cs="Times New Roman"/>
          <w:sz w:val="18"/>
          <w:szCs w:val="18"/>
          <w:lang w:eastAsia="ru-RU"/>
        </w:rPr>
      </w:pPr>
      <w:r w:rsidRPr="00C356E3">
        <w:rPr>
          <w:rFonts w:ascii="Times New Roman" w:eastAsia="Times New Roman" w:hAnsi="Times New Roman" w:cs="Times New Roman"/>
          <w:sz w:val="18"/>
          <w:szCs w:val="18"/>
          <w:lang w:eastAsia="ru-RU"/>
        </w:rPr>
        <w:t>к решению Совета депутатов  Шарангского муниципального округа</w:t>
      </w:r>
    </w:p>
    <w:p w:rsidR="006D268F" w:rsidRDefault="00C356E3" w:rsidP="00C356E3">
      <w:pPr>
        <w:spacing w:after="0"/>
        <w:jc w:val="right"/>
        <w:rPr>
          <w:rFonts w:ascii="Times New Roman" w:eastAsia="Times New Roman" w:hAnsi="Times New Roman" w:cs="Times New Roman"/>
          <w:sz w:val="18"/>
          <w:szCs w:val="18"/>
          <w:lang w:eastAsia="ru-RU"/>
        </w:rPr>
      </w:pPr>
      <w:r w:rsidRPr="00C356E3">
        <w:rPr>
          <w:rFonts w:ascii="Times New Roman" w:eastAsia="Times New Roman" w:hAnsi="Times New Roman" w:cs="Times New Roman"/>
          <w:sz w:val="18"/>
          <w:szCs w:val="18"/>
          <w:lang w:eastAsia="ru-RU"/>
        </w:rPr>
        <w:t>«Об исполнении бюджета муниципального округа за 202</w:t>
      </w:r>
      <w:r w:rsidR="008C24F9">
        <w:rPr>
          <w:rFonts w:ascii="Times New Roman" w:eastAsia="Times New Roman" w:hAnsi="Times New Roman" w:cs="Times New Roman"/>
          <w:sz w:val="18"/>
          <w:szCs w:val="18"/>
          <w:lang w:eastAsia="ru-RU"/>
        </w:rPr>
        <w:t>5</w:t>
      </w:r>
      <w:r w:rsidRPr="00C356E3">
        <w:rPr>
          <w:rFonts w:ascii="Times New Roman" w:eastAsia="Times New Roman" w:hAnsi="Times New Roman" w:cs="Times New Roman"/>
          <w:sz w:val="18"/>
          <w:szCs w:val="18"/>
          <w:lang w:eastAsia="ru-RU"/>
        </w:rPr>
        <w:t xml:space="preserve"> год»</w:t>
      </w:r>
    </w:p>
    <w:p w:rsidR="00C356E3" w:rsidRPr="00543BD9" w:rsidRDefault="00C356E3" w:rsidP="00C356E3">
      <w:pPr>
        <w:spacing w:after="0"/>
        <w:jc w:val="right"/>
        <w:rPr>
          <w:rFonts w:ascii="Times New Roman" w:eastAsia="Times New Roman" w:hAnsi="Times New Roman" w:cs="Times New Roman"/>
          <w:sz w:val="18"/>
          <w:szCs w:val="18"/>
          <w:lang w:eastAsia="ru-RU"/>
        </w:rPr>
      </w:pPr>
    </w:p>
    <w:p w:rsidR="006D268F" w:rsidRPr="0036118A" w:rsidRDefault="006D268F" w:rsidP="006D268F">
      <w:pPr>
        <w:spacing w:after="0"/>
        <w:jc w:val="center"/>
        <w:rPr>
          <w:rFonts w:ascii="Times New Roman" w:hAnsi="Times New Roman" w:cs="Times New Roman"/>
          <w:b/>
        </w:rPr>
      </w:pPr>
      <w:r w:rsidRPr="0036118A">
        <w:rPr>
          <w:rFonts w:ascii="Times New Roman" w:hAnsi="Times New Roman" w:cs="Times New Roman"/>
          <w:b/>
        </w:rPr>
        <w:t xml:space="preserve">Расходы бюджета муниципального округа по ведомственной структуре расходов </w:t>
      </w:r>
    </w:p>
    <w:p w:rsidR="006D268F" w:rsidRDefault="006D268F" w:rsidP="006D268F">
      <w:pPr>
        <w:spacing w:after="0"/>
        <w:jc w:val="center"/>
        <w:rPr>
          <w:rFonts w:ascii="Times New Roman" w:hAnsi="Times New Roman" w:cs="Times New Roman"/>
          <w:b/>
        </w:rPr>
      </w:pPr>
      <w:r w:rsidRPr="0036118A">
        <w:rPr>
          <w:rFonts w:ascii="Times New Roman" w:hAnsi="Times New Roman" w:cs="Times New Roman"/>
          <w:b/>
        </w:rPr>
        <w:t>за 202</w:t>
      </w:r>
      <w:r w:rsidR="008C24F9">
        <w:rPr>
          <w:rFonts w:ascii="Times New Roman" w:hAnsi="Times New Roman" w:cs="Times New Roman"/>
          <w:b/>
        </w:rPr>
        <w:t>5</w:t>
      </w:r>
      <w:r w:rsidRPr="0036118A">
        <w:rPr>
          <w:rFonts w:ascii="Times New Roman" w:hAnsi="Times New Roman" w:cs="Times New Roman"/>
          <w:b/>
        </w:rPr>
        <w:t xml:space="preserve"> год</w:t>
      </w:r>
    </w:p>
    <w:p w:rsidR="00C356E3" w:rsidRDefault="00C356E3" w:rsidP="00C356E3">
      <w:pPr>
        <w:spacing w:after="0"/>
        <w:jc w:val="both"/>
        <w:rPr>
          <w:rFonts w:ascii="Times New Roman" w:hAnsi="Times New Roman" w:cs="Times New Roman"/>
          <w:sz w:val="18"/>
          <w:szCs w:val="18"/>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C356E3">
        <w:rPr>
          <w:rFonts w:ascii="Times New Roman" w:hAnsi="Times New Roman" w:cs="Times New Roman"/>
          <w:sz w:val="18"/>
          <w:szCs w:val="18"/>
        </w:rPr>
        <w:t>руб.</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567"/>
        <w:gridCol w:w="2409"/>
        <w:gridCol w:w="1134"/>
        <w:gridCol w:w="3261"/>
        <w:gridCol w:w="708"/>
        <w:gridCol w:w="2694"/>
        <w:gridCol w:w="1565"/>
        <w:gridCol w:w="1553"/>
        <w:gridCol w:w="567"/>
      </w:tblGrid>
      <w:tr w:rsidR="000252F0" w:rsidRPr="00C90450" w:rsidTr="006F50E5">
        <w:trPr>
          <w:trHeight w:val="255"/>
        </w:trPr>
        <w:tc>
          <w:tcPr>
            <w:tcW w:w="11874" w:type="dxa"/>
            <w:gridSpan w:val="8"/>
            <w:vAlign w:val="center"/>
            <w:hideMark/>
          </w:tcPr>
          <w:p w:rsidR="000252F0" w:rsidRPr="00C90450" w:rsidRDefault="000252F0" w:rsidP="00E02132">
            <w:pPr>
              <w:spacing w:after="0"/>
              <w:jc w:val="center"/>
              <w:rPr>
                <w:rFonts w:ascii="Times New Roman" w:hAnsi="Times New Roman" w:cs="Times New Roman"/>
                <w:b/>
                <w:bCs/>
                <w:sz w:val="16"/>
                <w:szCs w:val="16"/>
              </w:rPr>
            </w:pPr>
            <w:r w:rsidRPr="00C90450">
              <w:rPr>
                <w:rFonts w:ascii="Times New Roman" w:hAnsi="Times New Roman" w:cs="Times New Roman"/>
                <w:b/>
                <w:bCs/>
                <w:sz w:val="16"/>
                <w:szCs w:val="16"/>
              </w:rPr>
              <w:t>Код бюджетной классификации</w:t>
            </w:r>
          </w:p>
        </w:tc>
        <w:tc>
          <w:tcPr>
            <w:tcW w:w="1565" w:type="dxa"/>
            <w:vMerge w:val="restart"/>
            <w:vAlign w:val="center"/>
            <w:hideMark/>
          </w:tcPr>
          <w:p w:rsidR="000252F0" w:rsidRPr="00C90450" w:rsidRDefault="000252F0" w:rsidP="00E02132">
            <w:pPr>
              <w:spacing w:after="0"/>
              <w:jc w:val="center"/>
              <w:rPr>
                <w:rFonts w:ascii="Times New Roman" w:hAnsi="Times New Roman" w:cs="Times New Roman"/>
                <w:b/>
                <w:bCs/>
                <w:sz w:val="16"/>
                <w:szCs w:val="16"/>
              </w:rPr>
            </w:pPr>
            <w:r w:rsidRPr="00C90450">
              <w:rPr>
                <w:rFonts w:ascii="Times New Roman" w:hAnsi="Times New Roman" w:cs="Times New Roman"/>
                <w:b/>
                <w:bCs/>
                <w:sz w:val="16"/>
                <w:szCs w:val="16"/>
              </w:rPr>
              <w:t>План на 2025 год</w:t>
            </w:r>
          </w:p>
        </w:tc>
        <w:tc>
          <w:tcPr>
            <w:tcW w:w="1553" w:type="dxa"/>
            <w:vMerge w:val="restart"/>
            <w:vAlign w:val="center"/>
            <w:hideMark/>
          </w:tcPr>
          <w:p w:rsidR="000252F0" w:rsidRPr="00C90450" w:rsidRDefault="000252F0" w:rsidP="00207714">
            <w:pPr>
              <w:spacing w:after="0"/>
              <w:jc w:val="center"/>
              <w:rPr>
                <w:rFonts w:ascii="Times New Roman" w:hAnsi="Times New Roman" w:cs="Times New Roman"/>
                <w:b/>
                <w:bCs/>
                <w:sz w:val="16"/>
                <w:szCs w:val="16"/>
              </w:rPr>
            </w:pPr>
            <w:r w:rsidRPr="00C90450">
              <w:rPr>
                <w:rFonts w:ascii="Times New Roman" w:hAnsi="Times New Roman" w:cs="Times New Roman"/>
                <w:b/>
                <w:bCs/>
                <w:sz w:val="16"/>
                <w:szCs w:val="16"/>
              </w:rPr>
              <w:t xml:space="preserve">Исполнено за </w:t>
            </w:r>
            <w:r w:rsidR="00207714">
              <w:rPr>
                <w:rFonts w:ascii="Times New Roman" w:hAnsi="Times New Roman" w:cs="Times New Roman"/>
                <w:b/>
                <w:bCs/>
                <w:sz w:val="16"/>
                <w:szCs w:val="16"/>
              </w:rPr>
              <w:t xml:space="preserve"> 2025 год</w:t>
            </w:r>
            <w:bookmarkStart w:id="0" w:name="_GoBack"/>
            <w:bookmarkEnd w:id="0"/>
          </w:p>
        </w:tc>
        <w:tc>
          <w:tcPr>
            <w:tcW w:w="567" w:type="dxa"/>
            <w:vMerge w:val="restart"/>
            <w:noWrap/>
            <w:vAlign w:val="center"/>
            <w:hideMark/>
          </w:tcPr>
          <w:p w:rsidR="000252F0" w:rsidRPr="00C90450" w:rsidRDefault="000252F0" w:rsidP="00E02132">
            <w:pPr>
              <w:spacing w:after="0"/>
              <w:jc w:val="center"/>
              <w:rPr>
                <w:rFonts w:ascii="Times New Roman" w:hAnsi="Times New Roman" w:cs="Times New Roman"/>
                <w:b/>
                <w:bCs/>
                <w:sz w:val="16"/>
                <w:szCs w:val="16"/>
              </w:rPr>
            </w:pPr>
            <w:r w:rsidRPr="00C90450">
              <w:rPr>
                <w:rFonts w:ascii="Times New Roman" w:hAnsi="Times New Roman" w:cs="Times New Roman"/>
                <w:b/>
                <w:bCs/>
                <w:sz w:val="16"/>
                <w:szCs w:val="16"/>
              </w:rPr>
              <w:t>% исп.</w:t>
            </w:r>
          </w:p>
        </w:tc>
      </w:tr>
      <w:tr w:rsidR="00220532" w:rsidRPr="00C90450" w:rsidTr="006F50E5">
        <w:trPr>
          <w:trHeight w:val="459"/>
        </w:trPr>
        <w:tc>
          <w:tcPr>
            <w:tcW w:w="534"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Ведомство</w:t>
            </w:r>
          </w:p>
        </w:tc>
        <w:tc>
          <w:tcPr>
            <w:tcW w:w="567"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Раздел</w:t>
            </w:r>
          </w:p>
        </w:tc>
        <w:tc>
          <w:tcPr>
            <w:tcW w:w="567"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Подраздел</w:t>
            </w:r>
          </w:p>
        </w:tc>
        <w:tc>
          <w:tcPr>
            <w:tcW w:w="2409" w:type="dxa"/>
            <w:vAlign w:val="center"/>
            <w:hideMark/>
          </w:tcPr>
          <w:p w:rsidR="000252F0" w:rsidRPr="00C90450" w:rsidRDefault="000252F0" w:rsidP="00F4300E">
            <w:pPr>
              <w:spacing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Наименование раздела, подраздела</w:t>
            </w:r>
          </w:p>
        </w:tc>
        <w:tc>
          <w:tcPr>
            <w:tcW w:w="1134" w:type="dxa"/>
            <w:vAlign w:val="center"/>
            <w:hideMark/>
          </w:tcPr>
          <w:p w:rsidR="000252F0" w:rsidRPr="00C90450" w:rsidRDefault="000252F0" w:rsidP="00F4300E">
            <w:pPr>
              <w:spacing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Код ЦСР</w:t>
            </w:r>
          </w:p>
        </w:tc>
        <w:tc>
          <w:tcPr>
            <w:tcW w:w="3261"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Наименование целевой статьи расходов</w:t>
            </w:r>
          </w:p>
        </w:tc>
        <w:tc>
          <w:tcPr>
            <w:tcW w:w="708"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КВР</w:t>
            </w:r>
          </w:p>
        </w:tc>
        <w:tc>
          <w:tcPr>
            <w:tcW w:w="2694"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Наименование КВР</w:t>
            </w:r>
          </w:p>
        </w:tc>
        <w:tc>
          <w:tcPr>
            <w:tcW w:w="1565" w:type="dxa"/>
            <w:vMerge/>
            <w:vAlign w:val="center"/>
            <w:hideMark/>
          </w:tcPr>
          <w:p w:rsidR="000252F0" w:rsidRPr="00C90450" w:rsidRDefault="000252F0" w:rsidP="00F4300E">
            <w:pPr>
              <w:spacing w:line="240" w:lineRule="auto"/>
              <w:jc w:val="center"/>
              <w:rPr>
                <w:rFonts w:ascii="Times New Roman" w:hAnsi="Times New Roman" w:cs="Times New Roman"/>
                <w:b/>
                <w:bCs/>
                <w:sz w:val="16"/>
                <w:szCs w:val="16"/>
              </w:rPr>
            </w:pPr>
          </w:p>
        </w:tc>
        <w:tc>
          <w:tcPr>
            <w:tcW w:w="1553" w:type="dxa"/>
            <w:vMerge/>
            <w:vAlign w:val="center"/>
            <w:hideMark/>
          </w:tcPr>
          <w:p w:rsidR="000252F0" w:rsidRPr="00C90450" w:rsidRDefault="000252F0" w:rsidP="00F4300E">
            <w:pPr>
              <w:spacing w:line="240" w:lineRule="auto"/>
              <w:jc w:val="center"/>
              <w:rPr>
                <w:rFonts w:ascii="Times New Roman" w:hAnsi="Times New Roman" w:cs="Times New Roman"/>
                <w:b/>
                <w:bCs/>
                <w:sz w:val="16"/>
                <w:szCs w:val="16"/>
              </w:rPr>
            </w:pPr>
          </w:p>
        </w:tc>
        <w:tc>
          <w:tcPr>
            <w:tcW w:w="567" w:type="dxa"/>
            <w:vMerge/>
            <w:vAlign w:val="center"/>
            <w:hideMark/>
          </w:tcPr>
          <w:p w:rsidR="000252F0" w:rsidRPr="00C90450" w:rsidRDefault="000252F0" w:rsidP="00F4300E">
            <w:pPr>
              <w:spacing w:line="240" w:lineRule="auto"/>
              <w:jc w:val="center"/>
              <w:rPr>
                <w:rFonts w:ascii="Times New Roman" w:hAnsi="Times New Roman" w:cs="Times New Roman"/>
                <w:b/>
                <w:bCs/>
                <w:sz w:val="16"/>
                <w:szCs w:val="16"/>
              </w:rPr>
            </w:pPr>
          </w:p>
        </w:tc>
      </w:tr>
      <w:tr w:rsidR="00220532" w:rsidRPr="00C90450" w:rsidTr="006F50E5">
        <w:trPr>
          <w:trHeight w:val="70"/>
        </w:trPr>
        <w:tc>
          <w:tcPr>
            <w:tcW w:w="534"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1</w:t>
            </w:r>
          </w:p>
        </w:tc>
        <w:tc>
          <w:tcPr>
            <w:tcW w:w="567"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2</w:t>
            </w:r>
          </w:p>
        </w:tc>
        <w:tc>
          <w:tcPr>
            <w:tcW w:w="567"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3</w:t>
            </w:r>
          </w:p>
        </w:tc>
        <w:tc>
          <w:tcPr>
            <w:tcW w:w="2409"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4</w:t>
            </w:r>
          </w:p>
        </w:tc>
        <w:tc>
          <w:tcPr>
            <w:tcW w:w="1134"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5</w:t>
            </w:r>
          </w:p>
        </w:tc>
        <w:tc>
          <w:tcPr>
            <w:tcW w:w="3261"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6</w:t>
            </w:r>
          </w:p>
        </w:tc>
        <w:tc>
          <w:tcPr>
            <w:tcW w:w="708"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7</w:t>
            </w:r>
          </w:p>
        </w:tc>
        <w:tc>
          <w:tcPr>
            <w:tcW w:w="2694"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8</w:t>
            </w:r>
          </w:p>
        </w:tc>
        <w:tc>
          <w:tcPr>
            <w:tcW w:w="1565"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9</w:t>
            </w:r>
          </w:p>
        </w:tc>
        <w:tc>
          <w:tcPr>
            <w:tcW w:w="1553"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10</w:t>
            </w:r>
          </w:p>
        </w:tc>
        <w:tc>
          <w:tcPr>
            <w:tcW w:w="567" w:type="dxa"/>
            <w:noWrap/>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11</w:t>
            </w:r>
          </w:p>
        </w:tc>
      </w:tr>
      <w:tr w:rsidR="00E92D8D" w:rsidRPr="00C90450" w:rsidTr="00B27218">
        <w:trPr>
          <w:trHeight w:val="102"/>
        </w:trPr>
        <w:tc>
          <w:tcPr>
            <w:tcW w:w="534" w:type="dxa"/>
            <w:hideMark/>
          </w:tcPr>
          <w:p w:rsidR="00E92D8D" w:rsidRPr="00C90450" w:rsidRDefault="00E92D8D"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001</w:t>
            </w:r>
          </w:p>
        </w:tc>
        <w:tc>
          <w:tcPr>
            <w:tcW w:w="11340" w:type="dxa"/>
            <w:gridSpan w:val="7"/>
            <w:hideMark/>
          </w:tcPr>
          <w:p w:rsidR="00E92D8D" w:rsidRPr="00C90450" w:rsidRDefault="00E92D8D"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финансовое управление администрации Шарангского муниципального округа Нижегородской области</w:t>
            </w:r>
          </w:p>
        </w:tc>
        <w:tc>
          <w:tcPr>
            <w:tcW w:w="1565" w:type="dxa"/>
            <w:vAlign w:val="center"/>
            <w:hideMark/>
          </w:tcPr>
          <w:p w:rsidR="00E92D8D" w:rsidRPr="00C90450" w:rsidRDefault="00E92D8D"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17 698 160,62</w:t>
            </w:r>
          </w:p>
        </w:tc>
        <w:tc>
          <w:tcPr>
            <w:tcW w:w="1553" w:type="dxa"/>
            <w:vAlign w:val="center"/>
            <w:hideMark/>
          </w:tcPr>
          <w:p w:rsidR="00E92D8D" w:rsidRPr="00C90450" w:rsidRDefault="00E92D8D"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17 648 216,99</w:t>
            </w:r>
          </w:p>
        </w:tc>
        <w:tc>
          <w:tcPr>
            <w:tcW w:w="567" w:type="dxa"/>
            <w:noWrap/>
            <w:vAlign w:val="center"/>
            <w:hideMark/>
          </w:tcPr>
          <w:p w:rsidR="00E92D8D" w:rsidRPr="00C90450" w:rsidRDefault="00E92D8D" w:rsidP="00F4300E">
            <w:pPr>
              <w:spacing w:after="0" w:line="240" w:lineRule="auto"/>
              <w:jc w:val="right"/>
              <w:rPr>
                <w:rFonts w:ascii="Times New Roman" w:hAnsi="Times New Roman" w:cs="Times New Roman"/>
                <w:bCs/>
                <w:sz w:val="16"/>
                <w:szCs w:val="16"/>
              </w:rPr>
            </w:pPr>
            <w:r w:rsidRPr="00C90450">
              <w:rPr>
                <w:rFonts w:ascii="Times New Roman" w:hAnsi="Times New Roman" w:cs="Times New Roman"/>
                <w:bCs/>
                <w:sz w:val="16"/>
                <w:szCs w:val="16"/>
              </w:rPr>
              <w:t> 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001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06</w:t>
            </w:r>
          </w:p>
        </w:tc>
        <w:tc>
          <w:tcPr>
            <w:tcW w:w="2409"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17 657 999,12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17 648 216,99</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92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1440120401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12 706 910,00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12 706 690,88</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1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1440120401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3 600,00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67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1440120401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3 824 760,67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3 821 781,07</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55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1440120401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412 640,00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412 381,38</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93"/>
        </w:trPr>
        <w:tc>
          <w:tcPr>
            <w:tcW w:w="534" w:type="dxa"/>
            <w:hideMark/>
          </w:tcPr>
          <w:p w:rsidR="000252F0" w:rsidRPr="00C90450" w:rsidRDefault="000252F0" w:rsidP="00F4300E">
            <w:pPr>
              <w:spacing w:line="240" w:lineRule="auto"/>
              <w:jc w:val="both"/>
              <w:rPr>
                <w:rFonts w:ascii="Times New Roman" w:hAnsi="Times New Roman" w:cs="Times New Roman"/>
                <w:sz w:val="16"/>
                <w:szCs w:val="16"/>
              </w:rPr>
            </w:pPr>
            <w:bookmarkStart w:id="1" w:name="RANGE!A12:H13"/>
            <w:bookmarkStart w:id="2" w:name="RANGE!A12"/>
            <w:bookmarkEnd w:id="1"/>
            <w:r w:rsidRPr="00C90450">
              <w:rPr>
                <w:rFonts w:ascii="Times New Roman" w:hAnsi="Times New Roman" w:cs="Times New Roman"/>
                <w:sz w:val="16"/>
                <w:szCs w:val="16"/>
              </w:rPr>
              <w:t> </w:t>
            </w:r>
            <w:bookmarkEnd w:id="2"/>
          </w:p>
        </w:tc>
        <w:tc>
          <w:tcPr>
            <w:tcW w:w="567" w:type="dxa"/>
            <w:hideMark/>
          </w:tcPr>
          <w:p w:rsidR="000252F0" w:rsidRPr="00C90450" w:rsidRDefault="000252F0" w:rsidP="00F4300E">
            <w:pPr>
              <w:spacing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line="240" w:lineRule="auto"/>
              <w:jc w:val="both"/>
              <w:rPr>
                <w:rFonts w:ascii="Times New Roman" w:hAnsi="Times New Roman" w:cs="Times New Roman"/>
                <w:sz w:val="16"/>
                <w:szCs w:val="16"/>
              </w:rPr>
            </w:pPr>
            <w:r w:rsidRPr="00C90450">
              <w:rPr>
                <w:rFonts w:ascii="Times New Roman" w:hAnsi="Times New Roman" w:cs="Times New Roman"/>
                <w:sz w:val="16"/>
                <w:szCs w:val="16"/>
              </w:rPr>
              <w:t>1440120401</w:t>
            </w:r>
          </w:p>
        </w:tc>
        <w:tc>
          <w:tcPr>
            <w:tcW w:w="3261" w:type="dxa"/>
            <w:hideMark/>
          </w:tcPr>
          <w:p w:rsidR="000252F0" w:rsidRPr="00C90450" w:rsidRDefault="000252F0" w:rsidP="00F4300E">
            <w:pPr>
              <w:spacing w:line="240" w:lineRule="auto"/>
              <w:rPr>
                <w:rFonts w:ascii="Times New Roman" w:hAnsi="Times New Roman" w:cs="Times New Roman"/>
                <w:sz w:val="16"/>
                <w:szCs w:val="16"/>
              </w:rPr>
            </w:pPr>
            <w:bookmarkStart w:id="3" w:name="RANGE!F12"/>
            <w:r w:rsidRPr="00C90450">
              <w:rPr>
                <w:rFonts w:ascii="Times New Roman" w:hAnsi="Times New Roman" w:cs="Times New Roman"/>
                <w:sz w:val="16"/>
                <w:szCs w:val="16"/>
              </w:rPr>
              <w:t>Расходы на обеспечение функций органов местного самоуправления</w:t>
            </w:r>
            <w:bookmarkEnd w:id="3"/>
          </w:p>
        </w:tc>
        <w:tc>
          <w:tcPr>
            <w:tcW w:w="708" w:type="dxa"/>
            <w:hideMark/>
          </w:tcPr>
          <w:p w:rsidR="000252F0" w:rsidRPr="00C90450" w:rsidRDefault="000252F0" w:rsidP="00F4300E">
            <w:pPr>
              <w:spacing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line="240" w:lineRule="auto"/>
              <w:jc w:val="right"/>
              <w:rPr>
                <w:rFonts w:ascii="Times New Roman" w:hAnsi="Times New Roman" w:cs="Times New Roman"/>
                <w:sz w:val="16"/>
                <w:szCs w:val="16"/>
              </w:rPr>
            </w:pPr>
            <w:r w:rsidRPr="00C90450">
              <w:rPr>
                <w:rFonts w:ascii="Times New Roman" w:hAnsi="Times New Roman" w:cs="Times New Roman"/>
                <w:sz w:val="16"/>
                <w:szCs w:val="16"/>
              </w:rPr>
              <w:t>496 110,00</w:t>
            </w:r>
          </w:p>
        </w:tc>
        <w:tc>
          <w:tcPr>
            <w:tcW w:w="1553" w:type="dxa"/>
            <w:vAlign w:val="center"/>
            <w:hideMark/>
          </w:tcPr>
          <w:p w:rsidR="000252F0" w:rsidRPr="00C90450" w:rsidRDefault="000252F0" w:rsidP="00F4300E">
            <w:pPr>
              <w:spacing w:line="240" w:lineRule="auto"/>
              <w:jc w:val="right"/>
              <w:rPr>
                <w:rFonts w:ascii="Times New Roman" w:hAnsi="Times New Roman" w:cs="Times New Roman"/>
                <w:sz w:val="16"/>
                <w:szCs w:val="16"/>
              </w:rPr>
            </w:pPr>
            <w:r w:rsidRPr="00C90450">
              <w:rPr>
                <w:rFonts w:ascii="Times New Roman" w:hAnsi="Times New Roman" w:cs="Times New Roman"/>
                <w:sz w:val="16"/>
                <w:szCs w:val="16"/>
              </w:rPr>
              <w:t>491 631,67</w:t>
            </w:r>
          </w:p>
        </w:tc>
        <w:tc>
          <w:tcPr>
            <w:tcW w:w="567" w:type="dxa"/>
            <w:noWrap/>
            <w:vAlign w:val="center"/>
            <w:hideMark/>
          </w:tcPr>
          <w:p w:rsidR="000252F0" w:rsidRPr="00C90450" w:rsidRDefault="000252F0" w:rsidP="00F4300E">
            <w:pPr>
              <w:spacing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6F50E5">
        <w:trPr>
          <w:trHeight w:val="59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1440120401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171 418,64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169 572,18</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6F50E5">
        <w:trPr>
          <w:trHeight w:val="556"/>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1440120401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852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Уплата прочих налогов, сборов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9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32 304,00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32 304,00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59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9 755,81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9 755,81</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11</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40 161,50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6F50E5">
        <w:trPr>
          <w:trHeight w:val="16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Резервные фонды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1414007005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Резервные фонды местных администраций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870</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Резервные средства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40 161,50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E92D8D" w:rsidRPr="00C90450" w:rsidTr="00B27218">
        <w:trPr>
          <w:trHeight w:val="255"/>
        </w:trPr>
        <w:tc>
          <w:tcPr>
            <w:tcW w:w="534" w:type="dxa"/>
            <w:hideMark/>
          </w:tcPr>
          <w:p w:rsidR="00E92D8D" w:rsidRPr="00C90450" w:rsidRDefault="00E92D8D"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057</w:t>
            </w:r>
          </w:p>
        </w:tc>
        <w:tc>
          <w:tcPr>
            <w:tcW w:w="11340" w:type="dxa"/>
            <w:gridSpan w:val="7"/>
            <w:hideMark/>
          </w:tcPr>
          <w:p w:rsidR="00E92D8D" w:rsidRPr="00C90450" w:rsidRDefault="00E92D8D"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ОТДЕЛ КУЛЬТУРЫ, ТУРИЗМА И НАРОДНЫХ ХУДОЖЕСТВЕННЫХ ПРОМЫСЛОВ АДМИНИСТРАЦИИ ШАРАНГСКОГО МУНИЦИПАЛЬНОГО ОКРУГА НИЖЕГОРОДСКОЙ ОБЛАСТИ</w:t>
            </w:r>
          </w:p>
        </w:tc>
        <w:tc>
          <w:tcPr>
            <w:tcW w:w="1565" w:type="dxa"/>
            <w:vAlign w:val="center"/>
            <w:hideMark/>
          </w:tcPr>
          <w:p w:rsidR="00E92D8D" w:rsidRPr="00C90450" w:rsidRDefault="00E92D8D"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126 063 857,30</w:t>
            </w:r>
          </w:p>
        </w:tc>
        <w:tc>
          <w:tcPr>
            <w:tcW w:w="1553" w:type="dxa"/>
            <w:vAlign w:val="center"/>
            <w:hideMark/>
          </w:tcPr>
          <w:p w:rsidR="00E92D8D" w:rsidRPr="00C90450" w:rsidRDefault="00E92D8D"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118 632 161,27</w:t>
            </w:r>
          </w:p>
        </w:tc>
        <w:tc>
          <w:tcPr>
            <w:tcW w:w="567" w:type="dxa"/>
            <w:noWrap/>
            <w:vAlign w:val="center"/>
            <w:hideMark/>
          </w:tcPr>
          <w:p w:rsidR="00E92D8D" w:rsidRPr="00C90450" w:rsidRDefault="00E92D8D"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C90450" w:rsidRPr="00C90450" w:rsidTr="00B27218">
        <w:trPr>
          <w:trHeight w:val="255"/>
        </w:trPr>
        <w:tc>
          <w:tcPr>
            <w:tcW w:w="534" w:type="dxa"/>
            <w:hideMark/>
          </w:tcPr>
          <w:p w:rsidR="00C90450" w:rsidRPr="00C90450" w:rsidRDefault="00C904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C90450" w:rsidRPr="00C90450" w:rsidRDefault="00C904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07</w:t>
            </w:r>
          </w:p>
        </w:tc>
        <w:tc>
          <w:tcPr>
            <w:tcW w:w="10773" w:type="dxa"/>
            <w:gridSpan w:val="6"/>
            <w:hideMark/>
          </w:tcPr>
          <w:p w:rsidR="00C90450" w:rsidRPr="00C90450" w:rsidRDefault="00C9045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ОБРАЗОВАНИЕ</w:t>
            </w:r>
          </w:p>
        </w:tc>
        <w:tc>
          <w:tcPr>
            <w:tcW w:w="1565" w:type="dxa"/>
            <w:vAlign w:val="center"/>
            <w:hideMark/>
          </w:tcPr>
          <w:p w:rsidR="00C90450" w:rsidRPr="00C90450" w:rsidRDefault="00C904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14 634 964,76</w:t>
            </w:r>
          </w:p>
        </w:tc>
        <w:tc>
          <w:tcPr>
            <w:tcW w:w="1553" w:type="dxa"/>
            <w:vAlign w:val="center"/>
            <w:hideMark/>
          </w:tcPr>
          <w:p w:rsidR="00C90450" w:rsidRPr="00C90450" w:rsidRDefault="00C904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13 788 351,77</w:t>
            </w:r>
          </w:p>
        </w:tc>
        <w:tc>
          <w:tcPr>
            <w:tcW w:w="567" w:type="dxa"/>
            <w:noWrap/>
            <w:vAlign w:val="center"/>
            <w:hideMark/>
          </w:tcPr>
          <w:p w:rsidR="00C90450" w:rsidRPr="00C90450" w:rsidRDefault="00C9045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14 634 964,76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13 788 351,77</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6F50E5">
        <w:trPr>
          <w:trHeight w:val="63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Дополнительное образование детей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1200207010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Обслуживание установленных в учреждениях образования Шарангского муниципального округа кнопок тревожной сигнализации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17 427,03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17 427,03</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67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Дополнительное образование детей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1350108030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Выполнение мероприятий по противопожарной безопасности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64 000,00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64 000,00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124"/>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Дополнительное образование детей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1350208000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услуги по предоставлению дополнительного образования детям</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14 418 187,73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13 585 542,24</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6F50E5">
        <w:trPr>
          <w:trHeight w:val="16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Дополнительное образование детей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1350308000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Укрепление материально-технической базы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85 350,00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71 382,50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84</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Дополнительное образование детей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1350322000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межбюджетных трансфертов из фонда на поддержку территорий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C90450" w:rsidRPr="00C90450" w:rsidTr="00B27218">
        <w:trPr>
          <w:trHeight w:val="255"/>
        </w:trPr>
        <w:tc>
          <w:tcPr>
            <w:tcW w:w="534" w:type="dxa"/>
            <w:hideMark/>
          </w:tcPr>
          <w:p w:rsidR="00C90450" w:rsidRPr="00C90450" w:rsidRDefault="00C904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C90450" w:rsidRPr="00C90450" w:rsidRDefault="00C904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08</w:t>
            </w:r>
          </w:p>
        </w:tc>
        <w:tc>
          <w:tcPr>
            <w:tcW w:w="10773" w:type="dxa"/>
            <w:gridSpan w:val="6"/>
            <w:hideMark/>
          </w:tcPr>
          <w:p w:rsidR="00C90450" w:rsidRPr="00C90450" w:rsidRDefault="00C9045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КУЛЬТУРА, КИНЕМАТОГРАФИЯ</w:t>
            </w:r>
          </w:p>
        </w:tc>
        <w:tc>
          <w:tcPr>
            <w:tcW w:w="1565" w:type="dxa"/>
            <w:vAlign w:val="center"/>
            <w:hideMark/>
          </w:tcPr>
          <w:p w:rsidR="00C90450" w:rsidRPr="00C90450" w:rsidRDefault="00C904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111 428 892,54</w:t>
            </w:r>
          </w:p>
        </w:tc>
        <w:tc>
          <w:tcPr>
            <w:tcW w:w="1553" w:type="dxa"/>
            <w:vAlign w:val="center"/>
            <w:hideMark/>
          </w:tcPr>
          <w:p w:rsidR="00C90450" w:rsidRPr="00C90450" w:rsidRDefault="00C904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104 843 809,50</w:t>
            </w:r>
          </w:p>
        </w:tc>
        <w:tc>
          <w:tcPr>
            <w:tcW w:w="567" w:type="dxa"/>
            <w:noWrap/>
            <w:vAlign w:val="center"/>
            <w:hideMark/>
          </w:tcPr>
          <w:p w:rsidR="00C90450" w:rsidRPr="00C90450" w:rsidRDefault="00C9045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84 676 483,58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79 676 784,91</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6F50E5">
        <w:trPr>
          <w:trHeight w:val="114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1310108010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Увеличение объемов комплектования библиотечных фондов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400 000,00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400 000,00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894"/>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1310208030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Выполнение мероприятий по противопожарной безопасности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12 600,00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64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1310308000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организации библиотечного обслуживания населения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23 605 475,07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22 867 791,17</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24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1310408000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Укрепление материально-технической базы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20 800,00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6F50E5">
        <w:trPr>
          <w:trHeight w:val="9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13104L5190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субсидии на поддержку отрасли культуры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37 769,23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37 769,23</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98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1320108030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Выполнение мероприятий по противопожарной безопасности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12 600,00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16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1320208000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по организации и проведению культурно-массовых мероприятий РДК</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23 867 957,17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21 098 517,30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88</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1320308000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Укрепление материально-технической базы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18 850,00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18 850,00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65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1330108030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Выполнение мероприятий по противопожарной безопасности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86 400,00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86 400,00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1330208000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по организации и проведению культурно-массовых мероприятий ШЦКС</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Субсидии бюджетным учреждениям на финансовое обеспечение государственного (муниципального) задания на </w:t>
            </w:r>
            <w:r w:rsidRPr="00C90450">
              <w:rPr>
                <w:rFonts w:ascii="Times New Roman" w:hAnsi="Times New Roman" w:cs="Times New Roman"/>
                <w:sz w:val="16"/>
                <w:szCs w:val="16"/>
              </w:rPr>
              <w:lastRenderedPageBreak/>
              <w:t>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30 986 898,65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29 577 325,90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95</w:t>
            </w:r>
          </w:p>
        </w:tc>
      </w:tr>
      <w:tr w:rsidR="00220532" w:rsidRPr="00C90450" w:rsidTr="006F50E5">
        <w:trPr>
          <w:trHeight w:val="13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13302S4090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МБТ на выплату заработной платы (с начислениями на нее) работникам муниципальных учреждений и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566 667,00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566 667,00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1330308000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Укрепление материально-технической базы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620 051,42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600 551,42</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1330322000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межбюджетных трансфертов из фонда на поддержку территорий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604 987,44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604 987,44</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B27218">
        <w:trPr>
          <w:trHeight w:val="39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1330374270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межбюджетных трансфертов на реализацию социально значимых мероприятий в рамках решения вопросов местного значения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237 991,74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237 991,74</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9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1340108030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Выполнение мероприятий по противопожарной безопасности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12 600,00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69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1340208000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оказания услуг по созданию и поддержке муниципальных музеев, в т.ч. по обеспечению пополнения и сохранности музейных фондов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3 579 835,86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3 542 133,71</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0E354E">
        <w:trPr>
          <w:trHeight w:val="16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1340208000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оказания услуг по созданию и поддержке муниципальных музеев, в т.ч. по обеспечению пополнения и сохранности музейных фондов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26 752 408,96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25 167 024,59</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1360120401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1 828 086,00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1 734 620,01</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95</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1360120401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1360120401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551 477,97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520 894,37</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6F50E5">
        <w:trPr>
          <w:trHeight w:val="16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Другие вопросы в области </w:t>
            </w:r>
            <w:r w:rsidRPr="00C90450">
              <w:rPr>
                <w:rFonts w:ascii="Times New Roman" w:hAnsi="Times New Roman" w:cs="Times New Roman"/>
                <w:sz w:val="16"/>
                <w:szCs w:val="16"/>
              </w:rPr>
              <w:lastRenderedPageBreak/>
              <w:t>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1360120401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Расходы на обеспечение функций органов </w:t>
            </w:r>
            <w:r w:rsidRPr="00C90450">
              <w:rPr>
                <w:rFonts w:ascii="Times New Roman" w:hAnsi="Times New Roman" w:cs="Times New Roman"/>
                <w:sz w:val="16"/>
                <w:szCs w:val="16"/>
              </w:rPr>
              <w:lastRenderedPageBreak/>
              <w:t>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Закупка товаров, работ и услуг в </w:t>
            </w:r>
            <w:r w:rsidRPr="00C90450">
              <w:rPr>
                <w:rFonts w:ascii="Times New Roman" w:hAnsi="Times New Roman" w:cs="Times New Roman"/>
                <w:sz w:val="16"/>
                <w:szCs w:val="16"/>
              </w:rPr>
              <w:lastRenderedPageBreak/>
              <w:t>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43 100,00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36 314,31</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84</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1360120401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16 999,00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0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1360245299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Бухгалтерское и хозяйственное обслуживание</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учреждений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18 189 438,86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17 159 977,24</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0E354E">
        <w:trPr>
          <w:trHeight w:val="19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1360245299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Бухгалтерское и хозяйственное обслуживание</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119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5 324 101,66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5 001 885,42</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6F50E5">
        <w:trPr>
          <w:trHeight w:val="186"/>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1360245299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Бухгалтерское и хозяйственное обслуживание</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171 000,00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120 774,43</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71</w:t>
            </w:r>
          </w:p>
        </w:tc>
      </w:tr>
      <w:tr w:rsidR="00220532" w:rsidRPr="00C90450" w:rsidTr="004C1F7A">
        <w:trPr>
          <w:trHeight w:val="17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1360245299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Бухгалтерское и хозяйственное обслуживание</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472 450,00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427 682,58</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91</w:t>
            </w:r>
          </w:p>
        </w:tc>
      </w:tr>
      <w:tr w:rsidR="00220532" w:rsidRPr="00C90450" w:rsidTr="004C1F7A">
        <w:trPr>
          <w:trHeight w:val="136"/>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1360245299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Бухгалтерское и хозяйственное обслуживание</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111 441,75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107 564,51</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7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1360245299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Бухгалтерское и хозяйственное обслуживание</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852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Уплата прочих налогов, сборов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3 000,00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8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28 658,00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28 658,00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43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8 654,72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8 654,72</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157041" w:rsidRPr="00C90450" w:rsidTr="00B27218">
        <w:trPr>
          <w:trHeight w:val="255"/>
        </w:trPr>
        <w:tc>
          <w:tcPr>
            <w:tcW w:w="534" w:type="dxa"/>
            <w:hideMark/>
          </w:tcPr>
          <w:p w:rsidR="00157041" w:rsidRPr="00C90450" w:rsidRDefault="00157041"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074</w:t>
            </w:r>
          </w:p>
        </w:tc>
        <w:tc>
          <w:tcPr>
            <w:tcW w:w="11340" w:type="dxa"/>
            <w:gridSpan w:val="7"/>
            <w:hideMark/>
          </w:tcPr>
          <w:p w:rsidR="00157041" w:rsidRPr="00C90450" w:rsidRDefault="00157041"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управление образования и молодежной политики администрации Шарангского муниципального округа Нижегородской области</w:t>
            </w:r>
          </w:p>
        </w:tc>
        <w:tc>
          <w:tcPr>
            <w:tcW w:w="1565" w:type="dxa"/>
            <w:vAlign w:val="center"/>
            <w:hideMark/>
          </w:tcPr>
          <w:p w:rsidR="00157041" w:rsidRPr="00C90450" w:rsidRDefault="00157041"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503 447 550,94</w:t>
            </w:r>
          </w:p>
        </w:tc>
        <w:tc>
          <w:tcPr>
            <w:tcW w:w="1553" w:type="dxa"/>
            <w:vAlign w:val="center"/>
            <w:hideMark/>
          </w:tcPr>
          <w:p w:rsidR="00157041" w:rsidRPr="00C90450" w:rsidRDefault="00157041"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480 804 567,74</w:t>
            </w:r>
          </w:p>
        </w:tc>
        <w:tc>
          <w:tcPr>
            <w:tcW w:w="567" w:type="dxa"/>
            <w:noWrap/>
            <w:vAlign w:val="center"/>
            <w:hideMark/>
          </w:tcPr>
          <w:p w:rsidR="00157041" w:rsidRPr="00C90450" w:rsidRDefault="00157041"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C90450" w:rsidRPr="00C90450" w:rsidTr="00B27218">
        <w:trPr>
          <w:trHeight w:val="255"/>
        </w:trPr>
        <w:tc>
          <w:tcPr>
            <w:tcW w:w="534" w:type="dxa"/>
            <w:hideMark/>
          </w:tcPr>
          <w:p w:rsidR="00C90450" w:rsidRPr="00C90450" w:rsidRDefault="00C904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C90450" w:rsidRPr="00C90450" w:rsidRDefault="00C904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07</w:t>
            </w:r>
          </w:p>
        </w:tc>
        <w:tc>
          <w:tcPr>
            <w:tcW w:w="10773" w:type="dxa"/>
            <w:gridSpan w:val="6"/>
            <w:hideMark/>
          </w:tcPr>
          <w:p w:rsidR="00C90450" w:rsidRPr="00C90450" w:rsidRDefault="00C9045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ОБРАЗОВАНИЕ</w:t>
            </w:r>
          </w:p>
        </w:tc>
        <w:tc>
          <w:tcPr>
            <w:tcW w:w="1565" w:type="dxa"/>
            <w:vAlign w:val="center"/>
            <w:hideMark/>
          </w:tcPr>
          <w:p w:rsidR="00C90450" w:rsidRPr="00C90450" w:rsidRDefault="00C904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501 022 850,94</w:t>
            </w:r>
          </w:p>
        </w:tc>
        <w:tc>
          <w:tcPr>
            <w:tcW w:w="1553" w:type="dxa"/>
            <w:vAlign w:val="center"/>
            <w:hideMark/>
          </w:tcPr>
          <w:p w:rsidR="00C90450" w:rsidRPr="00C90450" w:rsidRDefault="00C904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479 384 945,41</w:t>
            </w:r>
          </w:p>
        </w:tc>
        <w:tc>
          <w:tcPr>
            <w:tcW w:w="567" w:type="dxa"/>
            <w:noWrap/>
            <w:vAlign w:val="center"/>
            <w:hideMark/>
          </w:tcPr>
          <w:p w:rsidR="00C90450" w:rsidRPr="00C90450" w:rsidRDefault="00C9045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164 059 393,07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155 372 764,67</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95</w:t>
            </w:r>
          </w:p>
        </w:tc>
      </w:tr>
      <w:tr w:rsidR="00220532" w:rsidRPr="00C90450" w:rsidTr="006F50E5">
        <w:trPr>
          <w:trHeight w:val="88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Дошкольное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1200207010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Обслуживание установленных в учреждениях образования Шарангского муниципального округа кнопок тревожной сигнализации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294 020,90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294 020,90</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12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Дошкольное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1610742099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бюджетных учреждений, финансируемых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71 858 432,62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68 498 855,38</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95</w:t>
            </w:r>
          </w:p>
        </w:tc>
      </w:tr>
      <w:tr w:rsidR="00220532" w:rsidRPr="00C90450" w:rsidTr="000E354E">
        <w:trPr>
          <w:trHeight w:val="41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Дошкольное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1610773070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исполнение полномочий в сфере общего образования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Субсидии бюджетным учреждениям на финансовое </w:t>
            </w:r>
            <w:r w:rsidRPr="00C90450">
              <w:rPr>
                <w:rFonts w:ascii="Times New Roman" w:hAnsi="Times New Roman" w:cs="Times New Roman"/>
                <w:sz w:val="16"/>
                <w:szCs w:val="16"/>
              </w:rPr>
              <w:lastRenderedPageBreak/>
              <w:t>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79 847 900,00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77 614 941,35</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Дошкольное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1650421000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межбюджетных трансфертов из Резервного фонда Правительства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1 596 082,62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1 482 630,00</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93</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Дошкольное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1650442099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Укрепление материально- технической базы, ремонт МБДОУ</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106 000,00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106 000,00</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Дошкольное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16504S2180</w:t>
            </w:r>
          </w:p>
        </w:tc>
        <w:tc>
          <w:tcPr>
            <w:tcW w:w="3261" w:type="dxa"/>
            <w:hideMark/>
          </w:tcPr>
          <w:p w:rsidR="000252F0" w:rsidRPr="00C90450" w:rsidRDefault="000252F0" w:rsidP="008B19E6">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капитальный ремонт образовательных организаций, реализующих общеобразовательные программы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5 118 192,06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5 116 479,18</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Дошкольное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1650542099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бюджетных учреждений, финансируемых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854 100,00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854 100,00</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Дошкольное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1660173170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 же за детьми с туберкулезной интоксикацией , обучающимися в муниципальных образовательных организациях, реализующих образовательные программы дошкольного образования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323 000,00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188 889,20</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58</w:t>
            </w:r>
          </w:p>
        </w:tc>
      </w:tr>
      <w:tr w:rsidR="00220532" w:rsidRPr="00C90450" w:rsidTr="006F50E5">
        <w:trPr>
          <w:trHeight w:val="98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Дошкольное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1730907070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охраны окружающей среды (кроме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22 800,00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22 800,00</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30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Дошкольное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22003SТ100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Строительство, реконструкция (модернизация) приобретение объектов, выполнение мероприятий по разработке проектно-сметной документации объектов теплоснабжения в рамках адресной инвестиционной программы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414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Бюджетные инвестиции в объекты капитального строительства государственной (муниципальной) собственности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4 038 864,87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1 194 048,66</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277 289 536,80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267 355 411,50</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0100305020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65 000,00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39 949,00</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61</w:t>
            </w:r>
          </w:p>
        </w:tc>
      </w:tr>
      <w:tr w:rsidR="00220532" w:rsidRPr="00C90450" w:rsidTr="006F50E5">
        <w:trPr>
          <w:trHeight w:val="94"/>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0610207080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Организация и проведение детских конкурсных программ по профилактике </w:t>
            </w:r>
            <w:r w:rsidRPr="00C90450">
              <w:rPr>
                <w:rFonts w:ascii="Times New Roman" w:hAnsi="Times New Roman" w:cs="Times New Roman"/>
                <w:sz w:val="16"/>
                <w:szCs w:val="16"/>
              </w:rPr>
              <w:lastRenderedPageBreak/>
              <w:t>детского дорожно-транспортного травматизма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25 000,00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23 892,50</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13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1610742199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бюджетных учреждений, финансируемых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61 971 323,10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57 733 808,42</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93</w:t>
            </w:r>
          </w:p>
        </w:tc>
      </w:tr>
      <w:tr w:rsidR="00220532" w:rsidRPr="00C90450" w:rsidTr="006F50E5">
        <w:trPr>
          <w:trHeight w:val="13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1610773070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исполнение полномочий в сфере общего образования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176 083 950,00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171 159 661,49</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16107S2490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2 019 494,58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1 748 181,63</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87</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1610842199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бюджетных учреждений, финансируемых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50 337,00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33 000,00</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66</w:t>
            </w:r>
          </w:p>
        </w:tc>
      </w:tr>
      <w:tr w:rsidR="00220532" w:rsidRPr="00C90450" w:rsidTr="006F50E5">
        <w:trPr>
          <w:trHeight w:val="26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1610873070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исполнение полномочий в сфере общего образования в муниципальных общеобразовательных организациях</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2 650,00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2 650,00</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04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1610873140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718 600,00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530 909,77</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74</w:t>
            </w:r>
          </w:p>
        </w:tc>
      </w:tr>
      <w:tr w:rsidR="00220532" w:rsidRPr="00C90450" w:rsidTr="006F50E5">
        <w:trPr>
          <w:trHeight w:val="208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161Ю653030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14 217 840,00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14 217 840,00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1620274590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Расходы за счет иных межбюджетных трансфертов на финансовое обеспечение </w:t>
            </w:r>
            <w:r w:rsidRPr="00C90450">
              <w:rPr>
                <w:rFonts w:ascii="Times New Roman" w:hAnsi="Times New Roman" w:cs="Times New Roman"/>
                <w:sz w:val="16"/>
                <w:szCs w:val="16"/>
              </w:rPr>
              <w:lastRenderedPageBreak/>
              <w:t>деятельности центров образования цифрового и гуманитарного профилей «Точка роста»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1 555 981,00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1 555 981,00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1640842199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бюджетных учреждений, финансируемых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68 474,40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65 019,00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95</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1650342199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бюджетных учреждений, финансируемых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396 820,00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381 537,72</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1650442199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Укрепление материально-технической базы, ремонт МБОУ</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4 214 021,38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4 214 021,38</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16504S2180</w:t>
            </w:r>
          </w:p>
        </w:tc>
        <w:tc>
          <w:tcPr>
            <w:tcW w:w="3261" w:type="dxa"/>
            <w:hideMark/>
          </w:tcPr>
          <w:p w:rsidR="000252F0" w:rsidRPr="00C90450" w:rsidRDefault="000252F0" w:rsidP="0003610A">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капитальный ремонт образовательных организаций, реализующих общеобразовательные программы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7 858 195,93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7 848 134,22</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30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1650542199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бюджетных учреждений, финансируемых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622 100,00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622 100,00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1660142199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бюджетных учреждений, финансируемых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6 274,00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63</w:t>
            </w:r>
          </w:p>
        </w:tc>
      </w:tr>
      <w:tr w:rsidR="00220532" w:rsidRPr="00C90450" w:rsidTr="006F50E5">
        <w:trPr>
          <w:trHeight w:val="7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16601L3040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5 601 484,41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5 601 484,41</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81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16601S2480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Финансовое обеспечение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1 559 624,00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1 325 426,96</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85</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1670242199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бюджетных учреждений, финансируемых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31 341,00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28 240,00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1730907070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охраны окружающей среды (кроме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17 300,00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17 300,00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8880522000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межбюджетных трансфертов из фонда поддержки территорий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200 000,00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18 835 211,21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16 912 734,54</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Дополнительное образование детей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1200207010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Обслуживание установленных в учреждениях образования Шарангского муниципального округа кнопок тревожной сигнализации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33 214,32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33 214,32</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Дополнительное образование детей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1620242399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бюджетных учреждений, финансируемых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11 899 596,49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10 209 540,03</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86</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Дополнительное образование детей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16202S4090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МБТ на выплату заработной платы (с начислениями на нее) работникам муниципальных учреждений и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793 778,00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793 778,00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Дополнительное образование детей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1621342399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функционирования модели персонифицированного финансирования дополнительного образования детей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6 043 622,40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5 811 202,19</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Дополнительное образование детей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1650542399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бюджетных учреждений, финансируемых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63 600,00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63 600,00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Дополнительное образование детей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1730907070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охраны окружающей среды (кроме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1 400,00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1 400,00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40 838 709,86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39 744 034,70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12002S2250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реализацию мероприятий по исполнению требований по антитеррористической защищенности объектов образования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6 639 000,00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6 624 471,56</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1620943101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Организация отдыха и оздоровления детей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321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Пособия, компенсации и иные социальные выплаты гражданам, кроме публичных нормативных обязательств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46 694,66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Другие вопросы в области </w:t>
            </w:r>
            <w:r w:rsidRPr="00C90450">
              <w:rPr>
                <w:rFonts w:ascii="Times New Roman" w:hAnsi="Times New Roman" w:cs="Times New Roman"/>
                <w:sz w:val="16"/>
                <w:szCs w:val="16"/>
              </w:rPr>
              <w:lastRenderedPageBreak/>
              <w:t>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1620943101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Организация отдыха и оздоровления детей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Субсидии бюджетным </w:t>
            </w:r>
            <w:r w:rsidRPr="00C90450">
              <w:rPr>
                <w:rFonts w:ascii="Times New Roman" w:hAnsi="Times New Roman" w:cs="Times New Roman"/>
                <w:sz w:val="16"/>
                <w:szCs w:val="16"/>
              </w:rPr>
              <w:lastRenderedPageBreak/>
              <w:t>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1 927 706,58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1 927 706,58</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81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1620973320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учреждений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15,98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15,98</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69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1620973320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119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4,82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4,82</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13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1620973320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321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Пособия, компенсации и иные социальные выплаты гражданам, кроме публичных нормативных обязательств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28 879,20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28 879,20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164Ю650500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546 840,00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546 840,00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164Ю651790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1 216 582,00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1 216 582,00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165Y474170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Расходы за счет иных межбюджетных трансфертов на финансовое обеспечение функционирования специализированных классов (кружков) на базе </w:t>
            </w:r>
            <w:r w:rsidRPr="00C90450">
              <w:rPr>
                <w:rFonts w:ascii="Times New Roman" w:hAnsi="Times New Roman" w:cs="Times New Roman"/>
                <w:sz w:val="16"/>
                <w:szCs w:val="16"/>
              </w:rPr>
              <w:lastRenderedPageBreak/>
              <w:t>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5 344 600,00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5 344 600,00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24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1660173950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390 417,87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390 417,87</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1660173950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117 906,20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117 906,20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42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1660173950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1 500,00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1 500,00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1660173950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61 700,00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61 700,00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4 127 681,26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3 954 475,74</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15 750,00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79</w:t>
            </w:r>
          </w:p>
        </w:tc>
      </w:tr>
      <w:tr w:rsidR="00220532" w:rsidRPr="00C90450" w:rsidTr="000E354E">
        <w:trPr>
          <w:trHeight w:val="56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1 245 119,51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1 192 176,92</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67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27 500,00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26 281,75</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22 187,00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18 715,05</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84</w:t>
            </w:r>
          </w:p>
        </w:tc>
      </w:tr>
      <w:tr w:rsidR="00220532" w:rsidRPr="00C90450" w:rsidTr="006F50E5">
        <w:trPr>
          <w:trHeight w:val="100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1680273010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w:t>
            </w:r>
            <w:r w:rsidRPr="00C90450">
              <w:rPr>
                <w:rFonts w:ascii="Times New Roman" w:hAnsi="Times New Roman" w:cs="Times New Roman"/>
                <w:sz w:val="16"/>
                <w:szCs w:val="16"/>
              </w:rPr>
              <w:lastRenderedPageBreak/>
              <w:t>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661 333,31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661 333,31</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1680273010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197 322,01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197 322,01</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19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1680273010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155 344,68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155 344,68</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1680442620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приобретение автотранспортных средств в лизинг</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544 362,74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544 362,74</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1680445299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Учебно-методические кабинеты, централизованные бухгалтерии и группы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учреждений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10 734 000,86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10 335 458,29</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1680445299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Учебно-методические кабинеты, централизованные бухгалтерии и группы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Иные выплаты персоналу учреждений, за исключением фонда оплаты труда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16 943,00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14 400,00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85</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1680445299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Учебно-методические кабинеты, централизованные бухгалтерии и группы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119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3 225 559,44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3 091 616,31</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30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1680445299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Учебно-методические кабинеты, централизованные бухгалтерии и группы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641 116,26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617 953,21</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11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1680445299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Учебно-методические кабинеты, централизованные бухгалтерии и группы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2 699 650,66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2 459 550,16</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91</w:t>
            </w:r>
          </w:p>
        </w:tc>
      </w:tr>
      <w:tr w:rsidR="00220532" w:rsidRPr="00C90450" w:rsidTr="006F50E5">
        <w:trPr>
          <w:trHeight w:val="27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1680445299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Учебно-методические кабинеты, централизованные бухгалтерии и группы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160 445,93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160 374,43</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84"/>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1680445299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Учебно-методические кабинеты, централизованные бухгалтерии и группы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852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Уплата прочих налогов, сборов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2 500,00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2 500,00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4C1F7A">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27 493,00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27 493,00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8 302,89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8 302,89</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C90450" w:rsidRPr="00C90450" w:rsidTr="00B27218">
        <w:trPr>
          <w:trHeight w:val="255"/>
        </w:trPr>
        <w:tc>
          <w:tcPr>
            <w:tcW w:w="534" w:type="dxa"/>
            <w:hideMark/>
          </w:tcPr>
          <w:p w:rsidR="00C90450" w:rsidRPr="00C90450" w:rsidRDefault="00C904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C90450" w:rsidRPr="00C90450" w:rsidRDefault="00C904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10</w:t>
            </w:r>
          </w:p>
        </w:tc>
        <w:tc>
          <w:tcPr>
            <w:tcW w:w="10773" w:type="dxa"/>
            <w:gridSpan w:val="6"/>
            <w:hideMark/>
          </w:tcPr>
          <w:p w:rsidR="00C90450" w:rsidRPr="00C90450" w:rsidRDefault="00C9045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СОЦИАЛЬНАЯ ПОЛИТИКА</w:t>
            </w:r>
          </w:p>
        </w:tc>
        <w:tc>
          <w:tcPr>
            <w:tcW w:w="1565" w:type="dxa"/>
            <w:vAlign w:val="center"/>
            <w:hideMark/>
          </w:tcPr>
          <w:p w:rsidR="00C90450" w:rsidRPr="00C90450" w:rsidRDefault="00C904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2 424 700,00</w:t>
            </w:r>
          </w:p>
        </w:tc>
        <w:tc>
          <w:tcPr>
            <w:tcW w:w="1553" w:type="dxa"/>
            <w:vAlign w:val="center"/>
            <w:hideMark/>
          </w:tcPr>
          <w:p w:rsidR="00C90450" w:rsidRPr="00C90450" w:rsidRDefault="00C904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1 419 622,33</w:t>
            </w:r>
          </w:p>
        </w:tc>
        <w:tc>
          <w:tcPr>
            <w:tcW w:w="567" w:type="dxa"/>
            <w:noWrap/>
            <w:vAlign w:val="center"/>
            <w:hideMark/>
          </w:tcPr>
          <w:p w:rsidR="00C90450" w:rsidRPr="00C90450" w:rsidRDefault="00C9045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59</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2 424 700,00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1 419 622,33</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59</w:t>
            </w:r>
          </w:p>
        </w:tc>
      </w:tr>
      <w:tr w:rsidR="00220532" w:rsidRPr="00C90450" w:rsidTr="006F50E5">
        <w:trPr>
          <w:trHeight w:val="165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Охрана семьи и детства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1660173110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35 800,00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20 946,11</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59</w:t>
            </w:r>
          </w:p>
        </w:tc>
      </w:tr>
      <w:tr w:rsidR="00220532" w:rsidRPr="00C90450" w:rsidTr="006F50E5">
        <w:trPr>
          <w:trHeight w:val="177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Охрана семьи и детства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1660173110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321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Пособия, компенсации и иные социальные выплаты гражданам, кроме публичных нормативных обязательств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2 388 900,00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1 398 676,22</w:t>
            </w:r>
          </w:p>
        </w:tc>
        <w:tc>
          <w:tcPr>
            <w:tcW w:w="567" w:type="dxa"/>
            <w:noWrap/>
            <w:vAlign w:val="center"/>
            <w:hideMark/>
          </w:tcPr>
          <w:p w:rsidR="000252F0" w:rsidRPr="00C90450" w:rsidRDefault="000252F0" w:rsidP="00F6468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59</w:t>
            </w:r>
          </w:p>
        </w:tc>
      </w:tr>
      <w:tr w:rsidR="00157041" w:rsidRPr="00C90450" w:rsidTr="00B27218">
        <w:trPr>
          <w:trHeight w:val="70"/>
        </w:trPr>
        <w:tc>
          <w:tcPr>
            <w:tcW w:w="534" w:type="dxa"/>
            <w:hideMark/>
          </w:tcPr>
          <w:p w:rsidR="00157041" w:rsidRPr="00C90450" w:rsidRDefault="00157041"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082</w:t>
            </w:r>
          </w:p>
        </w:tc>
        <w:tc>
          <w:tcPr>
            <w:tcW w:w="11340" w:type="dxa"/>
            <w:gridSpan w:val="7"/>
            <w:hideMark/>
          </w:tcPr>
          <w:p w:rsidR="00157041" w:rsidRPr="00C90450" w:rsidRDefault="00157041"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УПРАВЛЕНИЕ СЕЛЬСКОГО ХОЗЯЙСТВА АДМИНИСТРАЦИИ ШАРАНГСКОГО МУНИЦИПАЛЬНОГО ОКРУГА НИЖЕГОРОДСКОЙ ОБЛАСТИ</w:t>
            </w:r>
          </w:p>
        </w:tc>
        <w:tc>
          <w:tcPr>
            <w:tcW w:w="1565" w:type="dxa"/>
            <w:vAlign w:val="center"/>
            <w:hideMark/>
          </w:tcPr>
          <w:p w:rsidR="00157041" w:rsidRPr="00C90450" w:rsidRDefault="00157041"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73 469 695,62</w:t>
            </w:r>
          </w:p>
        </w:tc>
        <w:tc>
          <w:tcPr>
            <w:tcW w:w="1553" w:type="dxa"/>
            <w:vAlign w:val="center"/>
            <w:hideMark/>
          </w:tcPr>
          <w:p w:rsidR="00157041" w:rsidRPr="00C90450" w:rsidRDefault="00157041"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73 469 695,62</w:t>
            </w:r>
          </w:p>
        </w:tc>
        <w:tc>
          <w:tcPr>
            <w:tcW w:w="567" w:type="dxa"/>
            <w:noWrap/>
            <w:vAlign w:val="center"/>
            <w:hideMark/>
          </w:tcPr>
          <w:p w:rsidR="00157041" w:rsidRPr="00C90450" w:rsidRDefault="00157041" w:rsidP="00F6468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C90450" w:rsidRPr="00C90450" w:rsidTr="00B27218">
        <w:trPr>
          <w:trHeight w:val="255"/>
        </w:trPr>
        <w:tc>
          <w:tcPr>
            <w:tcW w:w="534" w:type="dxa"/>
            <w:hideMark/>
          </w:tcPr>
          <w:p w:rsidR="00C90450" w:rsidRPr="00C90450" w:rsidRDefault="00C904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C90450" w:rsidRPr="00C90450" w:rsidRDefault="00C904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10773" w:type="dxa"/>
            <w:gridSpan w:val="6"/>
            <w:hideMark/>
          </w:tcPr>
          <w:p w:rsidR="00C90450" w:rsidRPr="00C90450" w:rsidRDefault="00C9045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НАЦИОНАЛЬНАЯ ЭКОНОМИКА</w:t>
            </w:r>
          </w:p>
        </w:tc>
        <w:tc>
          <w:tcPr>
            <w:tcW w:w="1565" w:type="dxa"/>
            <w:vAlign w:val="center"/>
            <w:hideMark/>
          </w:tcPr>
          <w:p w:rsidR="00C90450" w:rsidRPr="00C90450" w:rsidRDefault="00C904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73 469 695,62</w:t>
            </w:r>
          </w:p>
        </w:tc>
        <w:tc>
          <w:tcPr>
            <w:tcW w:w="1553" w:type="dxa"/>
            <w:vAlign w:val="center"/>
            <w:hideMark/>
          </w:tcPr>
          <w:p w:rsidR="00C90450" w:rsidRPr="00C90450" w:rsidRDefault="00C904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73 469 695,62</w:t>
            </w:r>
          </w:p>
        </w:tc>
        <w:tc>
          <w:tcPr>
            <w:tcW w:w="567" w:type="dxa"/>
            <w:noWrap/>
            <w:vAlign w:val="center"/>
            <w:hideMark/>
          </w:tcPr>
          <w:p w:rsidR="00C90450" w:rsidRPr="00C90450" w:rsidRDefault="00C90450" w:rsidP="00F6468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73 469 695,62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73 469 695,62</w:t>
            </w:r>
          </w:p>
        </w:tc>
        <w:tc>
          <w:tcPr>
            <w:tcW w:w="567" w:type="dxa"/>
            <w:noWrap/>
            <w:vAlign w:val="center"/>
            <w:hideMark/>
          </w:tcPr>
          <w:p w:rsidR="000252F0" w:rsidRPr="00C90450" w:rsidRDefault="000252F0" w:rsidP="00F6468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84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1110173260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13 198 755,80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13 198 755,80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13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11101R3580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возмещение производителям зерновых культур части затрат на производство и реализацию зерновых культур</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Субсидии на возмещение недополученных доходов и (или) возмещение фактически понесенных затрат в связи с </w:t>
            </w:r>
            <w:r w:rsidRPr="00C90450">
              <w:rPr>
                <w:rFonts w:ascii="Times New Roman" w:hAnsi="Times New Roman" w:cs="Times New Roman"/>
                <w:sz w:val="16"/>
                <w:szCs w:val="16"/>
              </w:rPr>
              <w:lastRenderedPageBreak/>
              <w:t>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415 784,91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415 784,91</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11101R5014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возмещение части затрат на поддержку элитного семеноводства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4 109 600,00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4 109 600,00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11101А5014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возмещение части затрат на поддержку элитного семеноводства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2 933 000,00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2 933 000,00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1110273250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поддержку мясного скотоводства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2 042 559,46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2 042 559,46</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11102R5011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поддержку производства молока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6 281 296,00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6 281 296,00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11102R5015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возмещение части затрат на поддержку племенного животноводства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7 137 000,00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7 137 000,00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11102А5011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поддержку производства молока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3 627 460,87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3 627 460,87</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11102А5015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возмещение части затрат на поддержку племенного животноводства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20 546 080,00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20 546 080,00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Сельское хозяйство и </w:t>
            </w:r>
            <w:r w:rsidRPr="00C90450">
              <w:rPr>
                <w:rFonts w:ascii="Times New Roman" w:hAnsi="Times New Roman" w:cs="Times New Roman"/>
                <w:sz w:val="16"/>
                <w:szCs w:val="16"/>
              </w:rPr>
              <w:lastRenderedPageBreak/>
              <w:t>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1110973220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Расходы за счет субвенции на возмещение </w:t>
            </w:r>
            <w:r w:rsidRPr="00C90450">
              <w:rPr>
                <w:rFonts w:ascii="Times New Roman" w:hAnsi="Times New Roman" w:cs="Times New Roman"/>
                <w:sz w:val="16"/>
                <w:szCs w:val="16"/>
              </w:rPr>
              <w:lastRenderedPageBreak/>
              <w:t>части затрат на приобретение оборудования и техники за счет средств областного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Субсидии на возмещение </w:t>
            </w:r>
            <w:r w:rsidRPr="00C90450">
              <w:rPr>
                <w:rFonts w:ascii="Times New Roman" w:hAnsi="Times New Roman" w:cs="Times New Roman"/>
                <w:sz w:val="16"/>
                <w:szCs w:val="16"/>
              </w:rPr>
              <w:lastRenderedPageBreak/>
              <w:t>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2 885 709,34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2 885 709,34</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1111104050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Финансовая поддержка сельхозпредприятий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99 674,25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99 674,25</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1111104050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Финансовая поддержка сельхозпредприятий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369 984,00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369 984,00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1111104050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Финансовая поддержка сельхозпредприятий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813</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160 000,00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1140173910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поддержке сельскохозяйственного производства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5 842 768,30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5 842 768,30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36"/>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1140173910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поддержке сельскохозяйственного производства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1 757 379,77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1 757 379,77</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6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1140173910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поддержке сельскохозяйственного производства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120 382,28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120 382,28</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1140173910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поддержке сельскохозяйственного производства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1 749 096,03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1 749 096,03</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1140173910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поддержке сельскохозяйственного производства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157 368,72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157 368,72</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27 493,00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27 493,00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Расходы на поощрение за достижение наилучших значений показателей эффективности деятельности органов </w:t>
            </w:r>
            <w:r w:rsidRPr="00C90450">
              <w:rPr>
                <w:rFonts w:ascii="Times New Roman" w:hAnsi="Times New Roman" w:cs="Times New Roman"/>
                <w:sz w:val="16"/>
                <w:szCs w:val="16"/>
              </w:rPr>
              <w:lastRenderedPageBreak/>
              <w:t>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Взносы по обязательному социальному страхованию на выплаты денежного содержания и </w:t>
            </w:r>
            <w:r w:rsidRPr="00C90450">
              <w:rPr>
                <w:rFonts w:ascii="Times New Roman" w:hAnsi="Times New Roman" w:cs="Times New Roman"/>
                <w:sz w:val="16"/>
                <w:szCs w:val="16"/>
              </w:rPr>
              <w:lastRenderedPageBreak/>
              <w:t>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8 302,89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8 302,89</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382A50" w:rsidRPr="00C90450" w:rsidTr="00B27218">
        <w:trPr>
          <w:trHeight w:val="255"/>
        </w:trPr>
        <w:tc>
          <w:tcPr>
            <w:tcW w:w="534" w:type="dxa"/>
            <w:hideMark/>
          </w:tcPr>
          <w:p w:rsidR="00382A50" w:rsidRPr="00C90450" w:rsidRDefault="00382A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lastRenderedPageBreak/>
              <w:t>305</w:t>
            </w:r>
          </w:p>
        </w:tc>
        <w:tc>
          <w:tcPr>
            <w:tcW w:w="11340" w:type="dxa"/>
            <w:gridSpan w:val="7"/>
            <w:hideMark/>
          </w:tcPr>
          <w:p w:rsidR="00382A50" w:rsidRPr="00C90450" w:rsidRDefault="00382A5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Контрольно-счетная комиссия Шарангского муниципального округа Нижегородской области</w:t>
            </w:r>
          </w:p>
        </w:tc>
        <w:tc>
          <w:tcPr>
            <w:tcW w:w="1565" w:type="dxa"/>
            <w:vAlign w:val="center"/>
            <w:hideMark/>
          </w:tcPr>
          <w:p w:rsidR="00382A50" w:rsidRPr="00C90450" w:rsidRDefault="00382A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1 954 879,15</w:t>
            </w:r>
          </w:p>
        </w:tc>
        <w:tc>
          <w:tcPr>
            <w:tcW w:w="1553" w:type="dxa"/>
            <w:vAlign w:val="center"/>
            <w:hideMark/>
          </w:tcPr>
          <w:p w:rsidR="00382A50" w:rsidRPr="00C90450" w:rsidRDefault="00382A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1 940 113,32</w:t>
            </w:r>
          </w:p>
        </w:tc>
        <w:tc>
          <w:tcPr>
            <w:tcW w:w="567" w:type="dxa"/>
            <w:noWrap/>
            <w:vAlign w:val="center"/>
            <w:hideMark/>
          </w:tcPr>
          <w:p w:rsidR="00382A50" w:rsidRPr="00C90450" w:rsidRDefault="00382A5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3471F7" w:rsidRPr="00C90450" w:rsidTr="00B27218">
        <w:trPr>
          <w:trHeight w:val="255"/>
        </w:trPr>
        <w:tc>
          <w:tcPr>
            <w:tcW w:w="534"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10773" w:type="dxa"/>
            <w:gridSpan w:val="6"/>
            <w:hideMark/>
          </w:tcPr>
          <w:p w:rsidR="003471F7" w:rsidRPr="00C90450" w:rsidRDefault="003471F7"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ОБЩЕГОСУДАРСТВЕННЫЕ ВОПРОСЫ</w:t>
            </w:r>
          </w:p>
        </w:tc>
        <w:tc>
          <w:tcPr>
            <w:tcW w:w="1565"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1 954 879,15</w:t>
            </w:r>
          </w:p>
        </w:tc>
        <w:tc>
          <w:tcPr>
            <w:tcW w:w="1553"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1 940 113,32</w:t>
            </w:r>
          </w:p>
        </w:tc>
        <w:tc>
          <w:tcPr>
            <w:tcW w:w="567" w:type="dxa"/>
            <w:noWrap/>
            <w:vAlign w:val="center"/>
            <w:hideMark/>
          </w:tcPr>
          <w:p w:rsidR="003471F7" w:rsidRPr="00C90450" w:rsidRDefault="003471F7"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1 954 879,15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1 940 113,32</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6F50E5">
        <w:trPr>
          <w:trHeight w:val="38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8880120500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Председатель контрольно-счетной комиссии Шарангского муниципального округа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1 222 955,13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1 222 955,13</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3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8880120500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Председатель контрольно-счетной комиссии Шарангского муниципального округа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400,00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67</w:t>
            </w:r>
          </w:p>
        </w:tc>
      </w:tr>
      <w:tr w:rsidR="00220532" w:rsidRPr="00C90450" w:rsidTr="004C1F7A">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8880120500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Председатель контрольно-счетной комиссии Шарангского муниципального округа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365 975,70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365 975,70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59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8880120500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Председатель контрольно-счетной комиссии Шарангского муниципального округа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107 000,00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103 869,10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52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8880120500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Председатель контрольно-счетной комиссии Шарангского муниципального округа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244 756,00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238 539,00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8880120500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Председатель контрольно-счетной комиссии Шарангского муниципального округа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13 592,32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8 374,39</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62</w:t>
            </w:r>
          </w:p>
        </w:tc>
      </w:tr>
      <w:tr w:rsidR="00382A50" w:rsidRPr="00C90450" w:rsidTr="00B27218">
        <w:trPr>
          <w:trHeight w:val="255"/>
        </w:trPr>
        <w:tc>
          <w:tcPr>
            <w:tcW w:w="534" w:type="dxa"/>
            <w:hideMark/>
          </w:tcPr>
          <w:p w:rsidR="00382A50" w:rsidRPr="00C90450" w:rsidRDefault="00382A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333</w:t>
            </w:r>
          </w:p>
        </w:tc>
        <w:tc>
          <w:tcPr>
            <w:tcW w:w="11340" w:type="dxa"/>
            <w:gridSpan w:val="7"/>
            <w:hideMark/>
          </w:tcPr>
          <w:p w:rsidR="00382A50" w:rsidRPr="00C90450" w:rsidRDefault="00382A5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Совет депутатов Шарангского муниципального округа Нижегородской области</w:t>
            </w:r>
          </w:p>
        </w:tc>
        <w:tc>
          <w:tcPr>
            <w:tcW w:w="1565" w:type="dxa"/>
            <w:vAlign w:val="center"/>
            <w:hideMark/>
          </w:tcPr>
          <w:p w:rsidR="00382A50" w:rsidRPr="00C90450" w:rsidRDefault="00382A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748 082,02</w:t>
            </w:r>
          </w:p>
        </w:tc>
        <w:tc>
          <w:tcPr>
            <w:tcW w:w="1553" w:type="dxa"/>
            <w:vAlign w:val="center"/>
            <w:hideMark/>
          </w:tcPr>
          <w:p w:rsidR="00382A50" w:rsidRPr="00C90450" w:rsidRDefault="00382A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703 794,41</w:t>
            </w:r>
          </w:p>
        </w:tc>
        <w:tc>
          <w:tcPr>
            <w:tcW w:w="567" w:type="dxa"/>
            <w:noWrap/>
            <w:vAlign w:val="center"/>
            <w:hideMark/>
          </w:tcPr>
          <w:p w:rsidR="00382A50" w:rsidRPr="00C90450" w:rsidRDefault="00382A5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3471F7" w:rsidRPr="00C90450" w:rsidTr="00B27218">
        <w:trPr>
          <w:trHeight w:val="255"/>
        </w:trPr>
        <w:tc>
          <w:tcPr>
            <w:tcW w:w="534"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10773" w:type="dxa"/>
            <w:gridSpan w:val="6"/>
            <w:hideMark/>
          </w:tcPr>
          <w:p w:rsidR="003471F7" w:rsidRPr="00C90450" w:rsidRDefault="003471F7"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ОБЩЕГОСУДАРСТВЕННЫЕ ВОПРОСЫ</w:t>
            </w:r>
          </w:p>
        </w:tc>
        <w:tc>
          <w:tcPr>
            <w:tcW w:w="1565"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748 082,02</w:t>
            </w:r>
          </w:p>
        </w:tc>
        <w:tc>
          <w:tcPr>
            <w:tcW w:w="1553"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703 794,41</w:t>
            </w:r>
          </w:p>
        </w:tc>
        <w:tc>
          <w:tcPr>
            <w:tcW w:w="567" w:type="dxa"/>
            <w:noWrap/>
            <w:vAlign w:val="center"/>
            <w:hideMark/>
          </w:tcPr>
          <w:p w:rsidR="003471F7" w:rsidRPr="00C90450" w:rsidRDefault="003471F7"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651 082,02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607 465,41</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93</w:t>
            </w:r>
          </w:p>
        </w:tc>
      </w:tr>
      <w:tr w:rsidR="00220532" w:rsidRPr="00C90450" w:rsidTr="000E354E">
        <w:trPr>
          <w:trHeight w:val="29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114 640,00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110 244,97</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112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476 964,80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439 808,80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92</w:t>
            </w:r>
          </w:p>
        </w:tc>
      </w:tr>
      <w:tr w:rsidR="00220532" w:rsidRPr="00C90450" w:rsidTr="000E354E">
        <w:trPr>
          <w:trHeight w:val="416"/>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59 477,22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57 411,64</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97 000,00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96 329,00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4C1F7A">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8880192035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Прочие выплаты по обязательствам муниципального образования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72 000,00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71 329,00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8880192035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Прочие выплаты по обязательствам муниципального образования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853</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Уплата иных платежей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25 000,00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25 000,00</w:t>
            </w:r>
          </w:p>
        </w:tc>
        <w:tc>
          <w:tcPr>
            <w:tcW w:w="567" w:type="dxa"/>
            <w:noWrap/>
            <w:vAlign w:val="center"/>
            <w:hideMark/>
          </w:tcPr>
          <w:p w:rsidR="000252F0" w:rsidRPr="00C90450" w:rsidRDefault="000252F0" w:rsidP="00C67D6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BD2038" w:rsidRPr="00C90450" w:rsidTr="00B27218">
        <w:trPr>
          <w:trHeight w:val="255"/>
        </w:trPr>
        <w:tc>
          <w:tcPr>
            <w:tcW w:w="534" w:type="dxa"/>
            <w:hideMark/>
          </w:tcPr>
          <w:p w:rsidR="00BD2038" w:rsidRPr="00C90450" w:rsidRDefault="00BD2038"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366</w:t>
            </w:r>
          </w:p>
        </w:tc>
        <w:tc>
          <w:tcPr>
            <w:tcW w:w="11340" w:type="dxa"/>
            <w:gridSpan w:val="7"/>
            <w:hideMark/>
          </w:tcPr>
          <w:p w:rsidR="00BD2038" w:rsidRPr="00C90450" w:rsidRDefault="00BD2038"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ОТДЕЛ ПО УПРАВЛЕНИЮ МУНИЦИПАЛЬНЫМ ИМУЩЕСТВОМ АДМИНИСТРАЦИИ ШАРАНГСКОГО МУНИЦИПАЛЬНОГО ОКРУГА НИЖЕГОРОДСКОЙ ОБЛАСТИ</w:t>
            </w:r>
          </w:p>
        </w:tc>
        <w:tc>
          <w:tcPr>
            <w:tcW w:w="1565" w:type="dxa"/>
            <w:vAlign w:val="center"/>
            <w:hideMark/>
          </w:tcPr>
          <w:p w:rsidR="00BD2038" w:rsidRPr="00C90450" w:rsidRDefault="00BD2038"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4 660 374,22</w:t>
            </w:r>
          </w:p>
        </w:tc>
        <w:tc>
          <w:tcPr>
            <w:tcW w:w="1553" w:type="dxa"/>
            <w:vAlign w:val="center"/>
            <w:hideMark/>
          </w:tcPr>
          <w:p w:rsidR="00BD2038" w:rsidRPr="00C90450" w:rsidRDefault="00BD2038"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4 619 221,59</w:t>
            </w:r>
          </w:p>
        </w:tc>
        <w:tc>
          <w:tcPr>
            <w:tcW w:w="567" w:type="dxa"/>
            <w:noWrap/>
            <w:vAlign w:val="center"/>
            <w:hideMark/>
          </w:tcPr>
          <w:p w:rsidR="00BD2038" w:rsidRPr="00C90450" w:rsidRDefault="00BD2038" w:rsidP="00C67D6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3471F7" w:rsidRPr="00C90450" w:rsidTr="00B27218">
        <w:trPr>
          <w:trHeight w:val="255"/>
        </w:trPr>
        <w:tc>
          <w:tcPr>
            <w:tcW w:w="534"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10773" w:type="dxa"/>
            <w:gridSpan w:val="6"/>
            <w:hideMark/>
          </w:tcPr>
          <w:p w:rsidR="003471F7" w:rsidRPr="00C90450" w:rsidRDefault="003471F7"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ОБЩЕГОСУДАРСТВЕННЫЕ ВОПРОСЫ</w:t>
            </w:r>
          </w:p>
        </w:tc>
        <w:tc>
          <w:tcPr>
            <w:tcW w:w="1565"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3 733 601,69</w:t>
            </w:r>
          </w:p>
        </w:tc>
        <w:tc>
          <w:tcPr>
            <w:tcW w:w="1553"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3 726 545,22</w:t>
            </w:r>
          </w:p>
        </w:tc>
        <w:tc>
          <w:tcPr>
            <w:tcW w:w="567" w:type="dxa"/>
            <w:noWrap/>
            <w:vAlign w:val="center"/>
            <w:hideMark/>
          </w:tcPr>
          <w:p w:rsidR="003471F7" w:rsidRPr="00C90450" w:rsidRDefault="003471F7" w:rsidP="00C67D6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3 733 601,69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3 726 545,22</w:t>
            </w:r>
          </w:p>
        </w:tc>
        <w:tc>
          <w:tcPr>
            <w:tcW w:w="567" w:type="dxa"/>
            <w:noWrap/>
            <w:vAlign w:val="center"/>
            <w:hideMark/>
          </w:tcPr>
          <w:p w:rsidR="000252F0" w:rsidRPr="00C90450" w:rsidRDefault="000252F0" w:rsidP="00C67D6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1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2110190020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Оценка недвижимости, признание прав и регулирование отношений по муниципальной собственности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94 000,00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2120120401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2 473 380,00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2 473 380,00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7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2120120401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741 787,50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741 787,50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2120120401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230 700,00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229 758,67</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2120120401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126 802,00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121 968,72</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2120120401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37 102,07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35 820,21</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1D4942">
        <w:trPr>
          <w:trHeight w:val="25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22 911,00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22 911,00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Расходы на поощрение за достижение наилучших значений показателей эффективности деятельности органов местного самоуправления муниципальных </w:t>
            </w:r>
            <w:r w:rsidRPr="00C90450">
              <w:rPr>
                <w:rFonts w:ascii="Times New Roman" w:hAnsi="Times New Roman" w:cs="Times New Roman"/>
                <w:sz w:val="16"/>
                <w:szCs w:val="16"/>
              </w:rPr>
              <w:lastRenderedPageBreak/>
              <w:t>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Взносы по обязательному социальному страхованию на выплаты денежного содержания и иные выплаты работникам </w:t>
            </w:r>
            <w:r w:rsidRPr="00C90450">
              <w:rPr>
                <w:rFonts w:ascii="Times New Roman" w:hAnsi="Times New Roman" w:cs="Times New Roman"/>
                <w:sz w:val="16"/>
                <w:szCs w:val="16"/>
              </w:rPr>
              <w:lastRenderedPageBreak/>
              <w:t>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6 919,12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6 919,12</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3471F7" w:rsidRPr="00C90450" w:rsidTr="00B27218">
        <w:trPr>
          <w:trHeight w:val="255"/>
        </w:trPr>
        <w:tc>
          <w:tcPr>
            <w:tcW w:w="534"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lastRenderedPageBreak/>
              <w:t> </w:t>
            </w:r>
          </w:p>
        </w:tc>
        <w:tc>
          <w:tcPr>
            <w:tcW w:w="567"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7371" w:type="dxa"/>
            <w:gridSpan w:val="4"/>
            <w:hideMark/>
          </w:tcPr>
          <w:p w:rsidR="003471F7" w:rsidRPr="00C90450" w:rsidRDefault="003471F7"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НАЦИОНАЛЬНАЯ ЭКОНОМИКА</w:t>
            </w:r>
          </w:p>
        </w:tc>
        <w:tc>
          <w:tcPr>
            <w:tcW w:w="708" w:type="dxa"/>
            <w:hideMark/>
          </w:tcPr>
          <w:p w:rsidR="003471F7" w:rsidRPr="00C90450" w:rsidRDefault="003471F7" w:rsidP="00F4300E">
            <w:pPr>
              <w:spacing w:after="0" w:line="240" w:lineRule="auto"/>
              <w:rPr>
                <w:rFonts w:ascii="Times New Roman" w:hAnsi="Times New Roman" w:cs="Times New Roman"/>
                <w:b/>
                <w:bCs/>
                <w:sz w:val="16"/>
                <w:szCs w:val="16"/>
              </w:rPr>
            </w:pPr>
          </w:p>
        </w:tc>
        <w:tc>
          <w:tcPr>
            <w:tcW w:w="2694" w:type="dxa"/>
            <w:hideMark/>
          </w:tcPr>
          <w:p w:rsidR="003471F7" w:rsidRPr="00C90450" w:rsidRDefault="003471F7" w:rsidP="00F4300E">
            <w:pPr>
              <w:spacing w:after="0" w:line="240" w:lineRule="auto"/>
              <w:rPr>
                <w:rFonts w:ascii="Times New Roman" w:hAnsi="Times New Roman" w:cs="Times New Roman"/>
                <w:b/>
                <w:bCs/>
                <w:sz w:val="16"/>
                <w:szCs w:val="16"/>
              </w:rPr>
            </w:pPr>
          </w:p>
        </w:tc>
        <w:tc>
          <w:tcPr>
            <w:tcW w:w="1565"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846 534,07</w:t>
            </w:r>
          </w:p>
        </w:tc>
        <w:tc>
          <w:tcPr>
            <w:tcW w:w="1553"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822 000,00</w:t>
            </w:r>
          </w:p>
        </w:tc>
        <w:tc>
          <w:tcPr>
            <w:tcW w:w="567" w:type="dxa"/>
            <w:noWrap/>
            <w:vAlign w:val="center"/>
            <w:hideMark/>
          </w:tcPr>
          <w:p w:rsidR="003471F7" w:rsidRPr="00C90450" w:rsidRDefault="003471F7"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276 000,00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270 000,00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98</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Связь и информатика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0830104100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по обеспечению своевременного оповещения и информирования населения техническими средствами оповещения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90 000,00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Связь и информатика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0830104100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по обеспечению своевременного оповещения и информирования населения техническими средствами оповещения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180 000,00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12</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570 534,07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552 000,00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1D4942">
        <w:trPr>
          <w:trHeight w:val="22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национальной экономики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2110203403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по землеустройству и землепользованию</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570 534,07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552 000,00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3471F7" w:rsidRPr="00C90450" w:rsidTr="00B27218">
        <w:trPr>
          <w:trHeight w:val="255"/>
        </w:trPr>
        <w:tc>
          <w:tcPr>
            <w:tcW w:w="534"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w:t>
            </w:r>
          </w:p>
        </w:tc>
        <w:tc>
          <w:tcPr>
            <w:tcW w:w="7371" w:type="dxa"/>
            <w:gridSpan w:val="4"/>
            <w:hideMark/>
          </w:tcPr>
          <w:p w:rsidR="003471F7" w:rsidRPr="00C90450" w:rsidRDefault="003471F7"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ЖИЛИЩНО-КОММУНАЛЬНОЕ ХОЗЯЙСТВО</w:t>
            </w:r>
          </w:p>
        </w:tc>
        <w:tc>
          <w:tcPr>
            <w:tcW w:w="708" w:type="dxa"/>
            <w:hideMark/>
          </w:tcPr>
          <w:p w:rsidR="003471F7" w:rsidRPr="00C90450" w:rsidRDefault="003471F7" w:rsidP="00F4300E">
            <w:pPr>
              <w:spacing w:after="0" w:line="240" w:lineRule="auto"/>
              <w:rPr>
                <w:rFonts w:ascii="Times New Roman" w:hAnsi="Times New Roman" w:cs="Times New Roman"/>
                <w:b/>
                <w:bCs/>
                <w:sz w:val="16"/>
                <w:szCs w:val="16"/>
              </w:rPr>
            </w:pPr>
          </w:p>
        </w:tc>
        <w:tc>
          <w:tcPr>
            <w:tcW w:w="2694" w:type="dxa"/>
            <w:hideMark/>
          </w:tcPr>
          <w:p w:rsidR="003471F7" w:rsidRPr="00C90450" w:rsidRDefault="003471F7" w:rsidP="00F4300E">
            <w:pPr>
              <w:spacing w:after="0" w:line="240" w:lineRule="auto"/>
              <w:rPr>
                <w:rFonts w:ascii="Times New Roman" w:hAnsi="Times New Roman" w:cs="Times New Roman"/>
                <w:b/>
                <w:bCs/>
                <w:sz w:val="16"/>
                <w:szCs w:val="16"/>
              </w:rPr>
            </w:pPr>
          </w:p>
        </w:tc>
        <w:tc>
          <w:tcPr>
            <w:tcW w:w="1565"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80 238,46</w:t>
            </w:r>
          </w:p>
        </w:tc>
        <w:tc>
          <w:tcPr>
            <w:tcW w:w="1553"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70 676,37</w:t>
            </w:r>
          </w:p>
        </w:tc>
        <w:tc>
          <w:tcPr>
            <w:tcW w:w="567" w:type="dxa"/>
            <w:noWrap/>
            <w:vAlign w:val="center"/>
            <w:hideMark/>
          </w:tcPr>
          <w:p w:rsidR="003471F7" w:rsidRPr="00C90450" w:rsidRDefault="003471F7"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88</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80 238,46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70 676,37</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88</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Капитальный ремонт муниципального жилищного фонда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38 085,46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28 523,80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75</w:t>
            </w:r>
          </w:p>
        </w:tc>
      </w:tr>
      <w:tr w:rsidR="00220532" w:rsidRPr="00C90450" w:rsidTr="006F50E5">
        <w:trPr>
          <w:trHeight w:val="11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жилищного хозяйства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4 233,00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4 232,84</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1D4942">
        <w:trPr>
          <w:trHeight w:val="11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жилищного хозяйства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37 920,00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37 919,73</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0D1AA4" w:rsidRPr="00C90450" w:rsidTr="00B27218">
        <w:trPr>
          <w:trHeight w:val="255"/>
        </w:trPr>
        <w:tc>
          <w:tcPr>
            <w:tcW w:w="534" w:type="dxa"/>
            <w:hideMark/>
          </w:tcPr>
          <w:p w:rsidR="000D1AA4" w:rsidRPr="00C90450" w:rsidRDefault="000D1AA4"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487</w:t>
            </w:r>
          </w:p>
        </w:tc>
        <w:tc>
          <w:tcPr>
            <w:tcW w:w="11340" w:type="dxa"/>
            <w:gridSpan w:val="7"/>
            <w:hideMark/>
          </w:tcPr>
          <w:p w:rsidR="000D1AA4" w:rsidRPr="00C90450" w:rsidRDefault="000D1AA4"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АДМИНИСТРАЦИЯ ШАРАНГСКОГО МУНИЦИПАЛЬНОГО ОКРУГА НИЖЕГОРОДСКОЙ ОБЛАСТИ</w:t>
            </w:r>
          </w:p>
        </w:tc>
        <w:tc>
          <w:tcPr>
            <w:tcW w:w="1565" w:type="dxa"/>
            <w:vAlign w:val="center"/>
            <w:hideMark/>
          </w:tcPr>
          <w:p w:rsidR="000D1AA4" w:rsidRPr="00C90450" w:rsidRDefault="000D1AA4"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569 943 587,36</w:t>
            </w:r>
          </w:p>
        </w:tc>
        <w:tc>
          <w:tcPr>
            <w:tcW w:w="1553" w:type="dxa"/>
            <w:vAlign w:val="center"/>
            <w:hideMark/>
          </w:tcPr>
          <w:p w:rsidR="000D1AA4" w:rsidRPr="00C90450" w:rsidRDefault="000D1AA4"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528 169 711,39</w:t>
            </w:r>
          </w:p>
        </w:tc>
        <w:tc>
          <w:tcPr>
            <w:tcW w:w="567" w:type="dxa"/>
            <w:noWrap/>
            <w:vAlign w:val="center"/>
            <w:hideMark/>
          </w:tcPr>
          <w:p w:rsidR="000D1AA4" w:rsidRPr="00C90450" w:rsidRDefault="000D1AA4"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93</w:t>
            </w:r>
          </w:p>
        </w:tc>
      </w:tr>
      <w:tr w:rsidR="003471F7" w:rsidRPr="00C90450" w:rsidTr="00B27218">
        <w:trPr>
          <w:trHeight w:val="255"/>
        </w:trPr>
        <w:tc>
          <w:tcPr>
            <w:tcW w:w="534"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10773" w:type="dxa"/>
            <w:gridSpan w:val="6"/>
            <w:hideMark/>
          </w:tcPr>
          <w:p w:rsidR="003471F7" w:rsidRPr="00C90450" w:rsidRDefault="003471F7" w:rsidP="003471F7">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ОБЩЕГОСУДАРСТВЕННЫЕ ВОПРОСЫ</w:t>
            </w:r>
          </w:p>
        </w:tc>
        <w:tc>
          <w:tcPr>
            <w:tcW w:w="1565"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78 327 400,99</w:t>
            </w:r>
          </w:p>
        </w:tc>
        <w:tc>
          <w:tcPr>
            <w:tcW w:w="1553"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74 755 540,70</w:t>
            </w:r>
          </w:p>
        </w:tc>
        <w:tc>
          <w:tcPr>
            <w:tcW w:w="567" w:type="dxa"/>
            <w:noWrap/>
            <w:vAlign w:val="center"/>
            <w:hideMark/>
          </w:tcPr>
          <w:p w:rsidR="003471F7" w:rsidRPr="00C90450" w:rsidRDefault="003471F7"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95</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3 541 526,82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3 513 399,59</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6F50E5">
        <w:trPr>
          <w:trHeight w:val="16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8880120300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Глава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2 372 437,22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2 372 437,22</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32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8880120300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Глава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793 466,20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765 338,97</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77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8880155490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межбюджетных трансфертов на поощрение региональной управленческой команды верхнего уровня в 2025 году (поощрение муниципальных управленческих команд)</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310 000,00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310 000,00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50 402,00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50 402,00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1D4942">
        <w:trPr>
          <w:trHeight w:val="556"/>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15 221,40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15 221,40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63 310 251,43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60 087 602,06</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95</w:t>
            </w:r>
          </w:p>
        </w:tc>
      </w:tr>
      <w:tr w:rsidR="00220532" w:rsidRPr="00C90450" w:rsidTr="006F50E5">
        <w:trPr>
          <w:trHeight w:val="112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0500320401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Организация обучения по программам повышения квалификации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10 000,00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12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1730920401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охраны окружающей среды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1 453,20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1D4942">
        <w:trPr>
          <w:trHeight w:val="66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36 727 699,92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35 365 267,43</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112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100 700,00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88 802,00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88</w:t>
            </w:r>
          </w:p>
        </w:tc>
      </w:tr>
      <w:tr w:rsidR="00220532" w:rsidRPr="00C90450" w:rsidTr="006F50E5">
        <w:trPr>
          <w:trHeight w:val="13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11 559 749,47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11 154 685,34</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112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1 916 728,14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1 773 505,17</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93</w:t>
            </w:r>
          </w:p>
        </w:tc>
      </w:tr>
      <w:tr w:rsidR="00220532" w:rsidRPr="00C90450" w:rsidTr="000E354E">
        <w:trPr>
          <w:trHeight w:val="41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Функционирование Правительства Российской Федерации, высших </w:t>
            </w:r>
            <w:r w:rsidRPr="00C90450">
              <w:rPr>
                <w:rFonts w:ascii="Times New Roman" w:hAnsi="Times New Roman" w:cs="Times New Roman"/>
                <w:sz w:val="16"/>
                <w:szCs w:val="16"/>
              </w:rPr>
              <w:lastRenderedPageBreak/>
              <w:t>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243</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Закупка товаров, работ и услуг в целях капитального ремонта государственного </w:t>
            </w:r>
            <w:r w:rsidRPr="00C90450">
              <w:rPr>
                <w:rFonts w:ascii="Times New Roman" w:hAnsi="Times New Roman" w:cs="Times New Roman"/>
                <w:sz w:val="16"/>
                <w:szCs w:val="16"/>
              </w:rPr>
              <w:lastRenderedPageBreak/>
              <w:t>(муниципального) имущества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864 954,04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864 950,39</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12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6 046 308,88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5 322 850,90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88</w:t>
            </w:r>
          </w:p>
        </w:tc>
      </w:tr>
      <w:tr w:rsidR="00220532" w:rsidRPr="00C90450" w:rsidTr="006F50E5">
        <w:trPr>
          <w:trHeight w:val="112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2 668 103,54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2 093 114,90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78</w:t>
            </w:r>
          </w:p>
        </w:tc>
      </w:tr>
      <w:tr w:rsidR="00220532" w:rsidRPr="00C90450" w:rsidTr="006F50E5">
        <w:trPr>
          <w:trHeight w:val="112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321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Пособия, компенсации и иные социальные выплаты гражданам, кроме публичных нормативных обязательств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7 146,00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7 017,69</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98</w:t>
            </w:r>
          </w:p>
        </w:tc>
      </w:tr>
      <w:tr w:rsidR="00220532" w:rsidRPr="00C90450" w:rsidTr="006F50E5">
        <w:trPr>
          <w:trHeight w:val="27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831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Исполнение судебных актов Российской Федерации и мировых соглашений по возмещению причиненного вреда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33 245,24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33 245,24</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8880155490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межбюджетных трансфертов на поощрение региональной управленческой команды верхнего уровня в 2025 году (поощрение муниципальных управленческих команд)</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1 753 900,00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1 753 900,00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8880173920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669 847,40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669 847,40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8880173920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600,00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8880173920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201 113,60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201 113,60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8880173920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15 780,00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15 780,00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224"/>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8880173920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22 003,65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22 003,65</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1D4942">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8880173940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159 136,87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159 136,87</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80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8880173940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48 173,45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48 173,45</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7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8880173940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12 400,00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12 400,00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00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8880173940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17 625,86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17 625,86</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13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Функционирование Правительства Российской Федерации, высших исполнительных органов </w:t>
            </w:r>
            <w:r w:rsidRPr="00C90450">
              <w:rPr>
                <w:rFonts w:ascii="Times New Roman" w:hAnsi="Times New Roman" w:cs="Times New Roman"/>
                <w:sz w:val="16"/>
                <w:szCs w:val="16"/>
              </w:rPr>
              <w:lastRenderedPageBreak/>
              <w:t>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Расходы на поощрение за достижение наилучших значений показателей эффективности деятельности органов местного самоуправления муниципальных </w:t>
            </w:r>
            <w:r w:rsidRPr="00C90450">
              <w:rPr>
                <w:rFonts w:ascii="Times New Roman" w:hAnsi="Times New Roman" w:cs="Times New Roman"/>
                <w:sz w:val="16"/>
                <w:szCs w:val="16"/>
              </w:rPr>
              <w:lastRenderedPageBreak/>
              <w:t>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363 734,39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363 734,39</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13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109 847,78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109 847,78</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6 500,00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6 500,00</w:t>
            </w:r>
          </w:p>
        </w:tc>
        <w:tc>
          <w:tcPr>
            <w:tcW w:w="567" w:type="dxa"/>
            <w:noWrap/>
            <w:vAlign w:val="center"/>
            <w:hideMark/>
          </w:tcPr>
          <w:p w:rsidR="000252F0" w:rsidRPr="00C90450" w:rsidRDefault="000252F0" w:rsidP="003211F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1D4942">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Судебная система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8880551200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6 500,00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6 500,00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11 469 122,74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11 148 039,05</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8880192035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Прочие выплаты по обязательствам муниципального образования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2 370 115,79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2 105 714,65</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89</w:t>
            </w:r>
          </w:p>
        </w:tc>
      </w:tr>
      <w:tr w:rsidR="00220532" w:rsidRPr="00C90450" w:rsidTr="006F50E5">
        <w:trPr>
          <w:trHeight w:val="244"/>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8880192035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Прочие выплаты по обязательствам муниципального образования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853</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Уплата иных платежей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908,11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908,11</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8880193990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Учреждения по обеспечению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6 416 204,97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6 404 311,92</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8880193990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Учреждения по обеспечению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1 919 014,87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1 914 998,64</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47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8880193990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Учреждения по обеспечению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4 000,00</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8880193990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Учреждения по обеспечению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201 118,76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187 616,56</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93</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8880193990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Учреждения по обеспечению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13 070,89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13 070,89</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8880603380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Разработка программ комплексного развития систем коммунальной, транспортной, социальной инфраструктуры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121 855,00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121 855,00</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9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8880621000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средств резервного фонда Правительства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422 834,35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395 563,28</w:t>
            </w:r>
          </w:p>
        </w:tc>
        <w:tc>
          <w:tcPr>
            <w:tcW w:w="567" w:type="dxa"/>
            <w:noWrap/>
            <w:vAlign w:val="center"/>
            <w:hideMark/>
          </w:tcPr>
          <w:p w:rsidR="000252F0" w:rsidRPr="00C90450" w:rsidRDefault="000252F0" w:rsidP="003211F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FA7B63" w:rsidRPr="00C90450" w:rsidTr="00B27218">
        <w:trPr>
          <w:trHeight w:val="255"/>
        </w:trPr>
        <w:tc>
          <w:tcPr>
            <w:tcW w:w="534" w:type="dxa"/>
            <w:hideMark/>
          </w:tcPr>
          <w:p w:rsidR="00FA7B63" w:rsidRPr="00C90450" w:rsidRDefault="00FA7B63"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FA7B63" w:rsidRPr="00C90450" w:rsidRDefault="00FA7B63"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02</w:t>
            </w:r>
          </w:p>
        </w:tc>
        <w:tc>
          <w:tcPr>
            <w:tcW w:w="10773" w:type="dxa"/>
            <w:gridSpan w:val="6"/>
            <w:hideMark/>
          </w:tcPr>
          <w:p w:rsidR="00FA7B63" w:rsidRPr="00C90450" w:rsidRDefault="00FA7B63"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НАЦИОНАЛЬНАЯ ОБОРОНА</w:t>
            </w:r>
          </w:p>
        </w:tc>
        <w:tc>
          <w:tcPr>
            <w:tcW w:w="1565" w:type="dxa"/>
            <w:vAlign w:val="center"/>
            <w:hideMark/>
          </w:tcPr>
          <w:p w:rsidR="00FA7B63" w:rsidRPr="00C90450" w:rsidRDefault="00FA7B63"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844 700,00</w:t>
            </w:r>
          </w:p>
        </w:tc>
        <w:tc>
          <w:tcPr>
            <w:tcW w:w="1553" w:type="dxa"/>
            <w:vAlign w:val="center"/>
            <w:hideMark/>
          </w:tcPr>
          <w:p w:rsidR="00FA7B63" w:rsidRPr="00C90450" w:rsidRDefault="00FA7B63"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844 700,00</w:t>
            </w:r>
          </w:p>
        </w:tc>
        <w:tc>
          <w:tcPr>
            <w:tcW w:w="567" w:type="dxa"/>
            <w:noWrap/>
            <w:vAlign w:val="center"/>
            <w:hideMark/>
          </w:tcPr>
          <w:p w:rsidR="00FA7B63" w:rsidRPr="00C90450" w:rsidRDefault="00FA7B63" w:rsidP="003211F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02</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844 700,00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844 700,00</w:t>
            </w:r>
          </w:p>
        </w:tc>
        <w:tc>
          <w:tcPr>
            <w:tcW w:w="567" w:type="dxa"/>
            <w:noWrap/>
            <w:vAlign w:val="center"/>
            <w:hideMark/>
          </w:tcPr>
          <w:p w:rsidR="000252F0" w:rsidRPr="00C90450" w:rsidRDefault="000252F0" w:rsidP="003211F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3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Мобилизационная и вневойсковая подготовка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8880551180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Расходы за счет субвенции на осуществление полномочий по первичному </w:t>
            </w:r>
            <w:r w:rsidRPr="00C90450">
              <w:rPr>
                <w:rFonts w:ascii="Times New Roman" w:hAnsi="Times New Roman" w:cs="Times New Roman"/>
                <w:sz w:val="16"/>
                <w:szCs w:val="16"/>
              </w:rPr>
              <w:lastRenderedPageBreak/>
              <w:t>воинскому учету органами местного самоуправления поселений, муниципальных и городских округов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Фонд оплаты труда государственных (муниципальных) </w:t>
            </w:r>
            <w:r w:rsidRPr="00C90450">
              <w:rPr>
                <w:rFonts w:ascii="Times New Roman" w:hAnsi="Times New Roman" w:cs="Times New Roman"/>
                <w:sz w:val="16"/>
                <w:szCs w:val="16"/>
              </w:rPr>
              <w:lastRenderedPageBreak/>
              <w:t>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443 180,14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443 180,14</w:t>
            </w:r>
          </w:p>
        </w:tc>
        <w:tc>
          <w:tcPr>
            <w:tcW w:w="567" w:type="dxa"/>
            <w:noWrap/>
            <w:vAlign w:val="center"/>
            <w:hideMark/>
          </w:tcPr>
          <w:p w:rsidR="000252F0" w:rsidRPr="00C90450" w:rsidRDefault="000252F0" w:rsidP="003211F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1D4942">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Мобилизационная и вневойсковая подготовка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8880551180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131 052,75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131 052,75</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74"/>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Мобилизационная и вневойсковая подготовка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8880551180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151 210,00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151 210,00</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33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Мобилизационная и вневойсковая подготовка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8880551180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65 642,59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65 642,59</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13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Мобилизационная и вневойсковая подготовка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8880551180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53 614,52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53 614,52</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FA7B63" w:rsidRPr="00C90450" w:rsidTr="00B27218">
        <w:trPr>
          <w:trHeight w:val="255"/>
        </w:trPr>
        <w:tc>
          <w:tcPr>
            <w:tcW w:w="534" w:type="dxa"/>
            <w:hideMark/>
          </w:tcPr>
          <w:p w:rsidR="00FA7B63" w:rsidRPr="00C90450" w:rsidRDefault="00FA7B63"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FA7B63" w:rsidRPr="00C90450" w:rsidRDefault="00FA7B63"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03</w:t>
            </w:r>
          </w:p>
        </w:tc>
        <w:tc>
          <w:tcPr>
            <w:tcW w:w="10773" w:type="dxa"/>
            <w:gridSpan w:val="6"/>
            <w:hideMark/>
          </w:tcPr>
          <w:p w:rsidR="00FA7B63" w:rsidRPr="00C90450" w:rsidRDefault="00FA7B63"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НАЦИОНАЛЬНАЯ ОБОРОНА</w:t>
            </w:r>
          </w:p>
        </w:tc>
        <w:tc>
          <w:tcPr>
            <w:tcW w:w="1565" w:type="dxa"/>
            <w:vAlign w:val="center"/>
            <w:hideMark/>
          </w:tcPr>
          <w:p w:rsidR="00FA7B63" w:rsidRPr="00C90450" w:rsidRDefault="00FA7B63"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18 489 588,59</w:t>
            </w:r>
          </w:p>
        </w:tc>
        <w:tc>
          <w:tcPr>
            <w:tcW w:w="1553" w:type="dxa"/>
            <w:vAlign w:val="center"/>
            <w:hideMark/>
          </w:tcPr>
          <w:p w:rsidR="00FA7B63" w:rsidRPr="00C90450" w:rsidRDefault="00FA7B63"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17 964 442,68</w:t>
            </w:r>
          </w:p>
        </w:tc>
        <w:tc>
          <w:tcPr>
            <w:tcW w:w="567" w:type="dxa"/>
            <w:noWrap/>
            <w:vAlign w:val="center"/>
            <w:hideMark/>
          </w:tcPr>
          <w:p w:rsidR="00FA7B63" w:rsidRPr="00C90450" w:rsidRDefault="00FA7B63"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18 489 588,59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17 964 442,68</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90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0810120111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Изготовление информационных стендов по ГО</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62 704,00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62 704,00</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90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0810202990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ЕДДС</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3 757 329,10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3 746 278,54</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90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0810202990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ЕДДС</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9 112,00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7 612,00</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84</w:t>
            </w:r>
          </w:p>
        </w:tc>
      </w:tr>
      <w:tr w:rsidR="00220532" w:rsidRPr="00C90450" w:rsidTr="006F50E5">
        <w:trPr>
          <w:trHeight w:val="556"/>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0810202990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ЕДДС</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1 129 116,36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1 125 779,14</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29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0810202990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ЕДДС</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538 120,00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535 741,94</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65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0810202990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ЕДДС</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367 280,26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366 523,48</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5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0810202990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ЕДДС</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37 589,37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35 967,64</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56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0810203990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по ликвидации последствий чрезвычайных ситуаций и стихийных бедствий на территории муниципального округа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399 876,80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282 225,80</w:t>
            </w:r>
          </w:p>
        </w:tc>
        <w:tc>
          <w:tcPr>
            <w:tcW w:w="567" w:type="dxa"/>
            <w:noWrap/>
            <w:vAlign w:val="center"/>
            <w:hideMark/>
          </w:tcPr>
          <w:p w:rsidR="000252F0" w:rsidRPr="00C90450" w:rsidRDefault="000252F0" w:rsidP="0066491B">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71</w:t>
            </w:r>
          </w:p>
        </w:tc>
      </w:tr>
      <w:tr w:rsidR="00220532" w:rsidRPr="00C90450" w:rsidTr="006F50E5">
        <w:trPr>
          <w:trHeight w:val="8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0810221801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37 200,00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37 200,00</w:t>
            </w:r>
          </w:p>
        </w:tc>
        <w:tc>
          <w:tcPr>
            <w:tcW w:w="567" w:type="dxa"/>
            <w:noWrap/>
            <w:vAlign w:val="center"/>
            <w:hideMark/>
          </w:tcPr>
          <w:p w:rsidR="000252F0" w:rsidRPr="00C90450" w:rsidRDefault="000252F0" w:rsidP="0066491B">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0810221801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880</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Специальные расходы</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112 800,00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66491B">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6F50E5">
        <w:trPr>
          <w:trHeight w:val="54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0820203000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по пожарной безопасности объектов и населенных пунктов Шарангского муниципального округа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424 379,56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308 130,00</w:t>
            </w:r>
          </w:p>
        </w:tc>
        <w:tc>
          <w:tcPr>
            <w:tcW w:w="567" w:type="dxa"/>
            <w:noWrap/>
            <w:vAlign w:val="center"/>
            <w:hideMark/>
          </w:tcPr>
          <w:p w:rsidR="000252F0" w:rsidRPr="00C90450" w:rsidRDefault="000252F0" w:rsidP="0066491B">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73</w:t>
            </w:r>
          </w:p>
        </w:tc>
      </w:tr>
      <w:tr w:rsidR="00220532" w:rsidRPr="00C90450" w:rsidTr="006F50E5">
        <w:trPr>
          <w:trHeight w:val="21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0820203990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Содержание подразделений муниципальной пожарной охраны территориальных отделов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8 279 248,89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8 261 044,26</w:t>
            </w:r>
          </w:p>
        </w:tc>
        <w:tc>
          <w:tcPr>
            <w:tcW w:w="567" w:type="dxa"/>
            <w:noWrap/>
            <w:vAlign w:val="center"/>
            <w:hideMark/>
          </w:tcPr>
          <w:p w:rsidR="000252F0" w:rsidRPr="00C90450" w:rsidRDefault="000252F0" w:rsidP="0066491B">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56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0820203990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Содержание подразделений муниципальной пожарной охраны территориальных отделов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2 489 531,77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2 485 361,66</w:t>
            </w:r>
          </w:p>
        </w:tc>
        <w:tc>
          <w:tcPr>
            <w:tcW w:w="567" w:type="dxa"/>
            <w:noWrap/>
            <w:vAlign w:val="center"/>
            <w:hideMark/>
          </w:tcPr>
          <w:p w:rsidR="000252F0" w:rsidRPr="00C90450" w:rsidRDefault="000252F0" w:rsidP="0066491B">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90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0820203990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Содержание подразделений муниципальной пожарной охраны территориальных отделов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16 500,00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16 500,00</w:t>
            </w:r>
          </w:p>
        </w:tc>
        <w:tc>
          <w:tcPr>
            <w:tcW w:w="567" w:type="dxa"/>
            <w:noWrap/>
            <w:vAlign w:val="center"/>
            <w:hideMark/>
          </w:tcPr>
          <w:p w:rsidR="000252F0" w:rsidRPr="00C90450" w:rsidRDefault="000252F0" w:rsidP="0066491B">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59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0820203990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Содержание подразделений муниципальной пожарной охраны территориальных отделов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701 449,48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577 101,28</w:t>
            </w:r>
          </w:p>
        </w:tc>
        <w:tc>
          <w:tcPr>
            <w:tcW w:w="567" w:type="dxa"/>
            <w:noWrap/>
            <w:vAlign w:val="center"/>
            <w:hideMark/>
          </w:tcPr>
          <w:p w:rsidR="000252F0" w:rsidRPr="00C90450" w:rsidRDefault="000252F0" w:rsidP="0066491B">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82</w:t>
            </w:r>
          </w:p>
        </w:tc>
      </w:tr>
      <w:tr w:rsidR="00220532" w:rsidRPr="00C90450" w:rsidTr="006F50E5">
        <w:trPr>
          <w:trHeight w:val="24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Защита населения и территории от чрезвычайных ситуаций </w:t>
            </w:r>
            <w:r w:rsidRPr="00C90450">
              <w:rPr>
                <w:rFonts w:ascii="Times New Roman" w:hAnsi="Times New Roman" w:cs="Times New Roman"/>
                <w:sz w:val="16"/>
                <w:szCs w:val="16"/>
              </w:rPr>
              <w:lastRenderedPageBreak/>
              <w:t>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0820203990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Содержание подразделений муниципальной пожарной охраны территориальных отделов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127 351,00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116 272,94</w:t>
            </w:r>
          </w:p>
        </w:tc>
        <w:tc>
          <w:tcPr>
            <w:tcW w:w="567" w:type="dxa"/>
            <w:noWrap/>
            <w:vAlign w:val="center"/>
            <w:hideMark/>
          </w:tcPr>
          <w:p w:rsidR="000252F0" w:rsidRPr="00C90450" w:rsidRDefault="000252F0" w:rsidP="0066491B">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91</w:t>
            </w:r>
          </w:p>
        </w:tc>
      </w:tr>
      <w:tr w:rsidR="00FA7B63" w:rsidRPr="00C90450" w:rsidTr="00B27218">
        <w:trPr>
          <w:trHeight w:val="255"/>
        </w:trPr>
        <w:tc>
          <w:tcPr>
            <w:tcW w:w="534" w:type="dxa"/>
            <w:hideMark/>
          </w:tcPr>
          <w:p w:rsidR="00FA7B63" w:rsidRPr="00C90450" w:rsidRDefault="00FA7B63"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lastRenderedPageBreak/>
              <w:t> </w:t>
            </w:r>
          </w:p>
        </w:tc>
        <w:tc>
          <w:tcPr>
            <w:tcW w:w="567" w:type="dxa"/>
            <w:hideMark/>
          </w:tcPr>
          <w:p w:rsidR="00FA7B63" w:rsidRPr="00C90450" w:rsidRDefault="00FA7B63"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10773" w:type="dxa"/>
            <w:gridSpan w:val="6"/>
            <w:hideMark/>
          </w:tcPr>
          <w:p w:rsidR="00FA7B63" w:rsidRPr="00C90450" w:rsidRDefault="00FA7B63"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НАЦИОНАЛЬНАЯ ЭКОНОМИКА</w:t>
            </w:r>
          </w:p>
        </w:tc>
        <w:tc>
          <w:tcPr>
            <w:tcW w:w="1565" w:type="dxa"/>
            <w:vAlign w:val="center"/>
            <w:hideMark/>
          </w:tcPr>
          <w:p w:rsidR="00FA7B63" w:rsidRPr="00C90450" w:rsidRDefault="00FA7B63"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54 787 746,14</w:t>
            </w:r>
          </w:p>
        </w:tc>
        <w:tc>
          <w:tcPr>
            <w:tcW w:w="1553" w:type="dxa"/>
            <w:vAlign w:val="center"/>
            <w:hideMark/>
          </w:tcPr>
          <w:p w:rsidR="00FA7B63" w:rsidRPr="00C90450" w:rsidRDefault="00FA7B63"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51 826 020,70</w:t>
            </w:r>
          </w:p>
        </w:tc>
        <w:tc>
          <w:tcPr>
            <w:tcW w:w="567" w:type="dxa"/>
            <w:noWrap/>
            <w:vAlign w:val="center"/>
            <w:hideMark/>
          </w:tcPr>
          <w:p w:rsidR="00FA7B63" w:rsidRPr="00C90450" w:rsidRDefault="00FA7B63" w:rsidP="00104B8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95</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238 896,04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168 700,00</w:t>
            </w:r>
          </w:p>
        </w:tc>
        <w:tc>
          <w:tcPr>
            <w:tcW w:w="567" w:type="dxa"/>
            <w:noWrap/>
            <w:vAlign w:val="center"/>
            <w:hideMark/>
          </w:tcPr>
          <w:p w:rsidR="000252F0" w:rsidRPr="00C90450" w:rsidRDefault="000252F0" w:rsidP="00104B8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71</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1111204050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Обработка пестицидами земельных участков, заросших борщевиком Сосновского</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70 196,04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104B8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E967A9">
        <w:trPr>
          <w:trHeight w:val="46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8880573310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 а также по организации проведения мероприятий по предупреждению и ликвидации болезней животных, их лечению,защите населения от болезней, общих для человека и животных</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168 700,00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168 700,00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08</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14 350 000,00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14 349 899,78</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8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Транспорт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0650104080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Возмещение затрат (недополученных доходов) в связи с оказанием услуг по перевозке пассажиров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2 113 526,88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2 113 526,88</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Транспорт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0650104090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по поддержке транспортного предприятия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12 236 473,12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12 236 372,90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40 198 850,10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37 307 420,92</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93</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Дорожное хозяйство (дорожные фонды)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0620207080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Содержание автомобильных дорог общего пользования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18 511 282,89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15 739 853,71</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85</w:t>
            </w:r>
          </w:p>
        </w:tc>
      </w:tr>
      <w:tr w:rsidR="00220532" w:rsidRPr="00C90450" w:rsidTr="006F50E5">
        <w:trPr>
          <w:trHeight w:val="18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Дорожное хозяйство (дорожные фонды)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06203SД010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капитальный ремонт и ремонт автомобильных дорог общего пользования местного значения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20 020 767,21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20 020 767,21</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116"/>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Дорожное хозяйство (дорожные фонды)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8880603515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коммунального хозяйства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1 666 800,00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1 546 800,00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93</w:t>
            </w:r>
          </w:p>
        </w:tc>
      </w:tr>
      <w:tr w:rsidR="00FA7B63" w:rsidRPr="00C90450" w:rsidTr="00B27218">
        <w:trPr>
          <w:trHeight w:val="255"/>
        </w:trPr>
        <w:tc>
          <w:tcPr>
            <w:tcW w:w="534" w:type="dxa"/>
            <w:hideMark/>
          </w:tcPr>
          <w:p w:rsidR="00FA7B63" w:rsidRPr="00C90450" w:rsidRDefault="00FA7B63"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FA7B63" w:rsidRPr="00C90450" w:rsidRDefault="00FA7B63"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w:t>
            </w:r>
          </w:p>
        </w:tc>
        <w:tc>
          <w:tcPr>
            <w:tcW w:w="10773" w:type="dxa"/>
            <w:gridSpan w:val="6"/>
            <w:hideMark/>
          </w:tcPr>
          <w:p w:rsidR="00FA7B63" w:rsidRPr="00C90450" w:rsidRDefault="00FA7B63"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ЖИЛИЩНО-КОММУНАЛЬНОЕ ХОЗЯЙСТВО</w:t>
            </w:r>
          </w:p>
        </w:tc>
        <w:tc>
          <w:tcPr>
            <w:tcW w:w="1565" w:type="dxa"/>
            <w:vAlign w:val="center"/>
            <w:hideMark/>
          </w:tcPr>
          <w:p w:rsidR="00FA7B63" w:rsidRPr="00C90450" w:rsidRDefault="00FA7B63"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314 248 198,50</w:t>
            </w:r>
          </w:p>
        </w:tc>
        <w:tc>
          <w:tcPr>
            <w:tcW w:w="1553" w:type="dxa"/>
            <w:vAlign w:val="center"/>
            <w:hideMark/>
          </w:tcPr>
          <w:p w:rsidR="00FA7B63" w:rsidRPr="00C90450" w:rsidRDefault="00FA7B63"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280 047 774,18</w:t>
            </w:r>
          </w:p>
        </w:tc>
        <w:tc>
          <w:tcPr>
            <w:tcW w:w="567" w:type="dxa"/>
            <w:noWrap/>
            <w:vAlign w:val="center"/>
            <w:hideMark/>
          </w:tcPr>
          <w:p w:rsidR="00FA7B63" w:rsidRPr="00C90450" w:rsidRDefault="00FA7B63"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89</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10 242 725,13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9 864 820,24</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200И267483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мероприятий по переселению граждан из аварийного жилищного фонда за счет средств публично - правовой компании "Фонд развития территорий"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412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Бюджетные инвестиции на приобретение объектов недвижимого имущества в государственную (муниципальную) собственность</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3 188 796,66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3 188 796,66</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200И267484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мероприятий по переселению граждан из аварийного жилищного фонда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412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Бюджетные инвестиции на приобретение объектов недвижимого имущества в </w:t>
            </w:r>
            <w:r w:rsidRPr="00C90450">
              <w:rPr>
                <w:rFonts w:ascii="Times New Roman" w:hAnsi="Times New Roman" w:cs="Times New Roman"/>
                <w:sz w:val="16"/>
                <w:szCs w:val="16"/>
              </w:rPr>
              <w:lastRenderedPageBreak/>
              <w:t>государственную (муниципальную) собственность</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3 488 779,75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3 488 779,75</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90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200И26748S</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мероприятий по переселению граждан из аварийного жилищного фонда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412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Бюджетные инвестиции на приобретение объектов недвижимого имущества в государственную (муниципальную) собственность</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71 199,59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71 199,59</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25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200И2А748V</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 из аварийного жилищного фонда, признанного таковым с 1 января 2017 г. до 1 января 2022 г."</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412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Бюджетные инвестиции на приобретение объектов недвижимого имущества в государственную (муниципальную) собственность</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424 297,60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424 297,60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2300109602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Организация подготовки и подготовка документации на снос расселенных многоквартирных жилых домов, признанных аварийными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24 000,00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24 000,00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23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24015S2400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Приобретение жилых помещений для предоставления по договорам социального найма гражданам, утратившим жилые помещения в результате пожара, предоставленные им по договорам социального найма - участникам Программы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412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Бюджетные инвестиции на приобретение объектов недвижимого имущества в государственную (муниципальную) собственность</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1 606 530,00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1 606 530,00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Капитальный ремонт муниципального жилищного фонда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161 896,97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148 663,89</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92</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жилищного хозяйства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243</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целях капитального ремонта государственного (муниципального) имущества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406 124,81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406 124,81</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жилищного хозяйства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835 173,11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506 427,94</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61</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жилищного хозяйства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35 926,64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244 123 104,86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211 627 552,74</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87</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1730202291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Экспертиза сметной документации по свалке</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5 670,00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5 670,00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17302S2291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Разработка проектной документации на ликвидацию (рекультивацию) свалок отходов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5 485 184,80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17302S2292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Ликвидация свалок и объектов размещения отходов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21 386 250,00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225 000,00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1730904700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приобретение мусорных контейнеров и (или) бункеров за счет средств бюджета муниципального округа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80 000,00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2200102590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по реконструкции водопроводных сетей в р.п.Шаранга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414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Бюджетные инвестиции в объекты капитального строительства государственной (муниципальной) собственности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393 111,96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2200360504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по объекту "Строительство единого водозабора и водовода для водоснабжения р.п. Шаранга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414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Бюджетные инвестиции в объекты капитального строительства государственной (муниципальной) собственности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32 320,00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32 320,00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41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22003SТ100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Строительство, реконструкция (модернизация) приобретение объектов, выполнение мероприятий по разработке проектно-сметной документации объектов теплоснабжения в рамках адресной инвестиционной программы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414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Бюджетные инвестиции в объекты капитального строительства государственной (муниципальной) собственности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8 701 300,00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4 321 820,00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w:t>
            </w:r>
          </w:p>
        </w:tc>
      </w:tr>
      <w:tr w:rsidR="00220532" w:rsidRPr="00C90450" w:rsidTr="00E967A9">
        <w:trPr>
          <w:trHeight w:val="114"/>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220И351540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реализацию мероприятий по модернизации коммунальной инфраструктуры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414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Бюджетные инвестиции в объекты капитального строительства государственной (муниципальной) собственности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181 104 600,00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181 104 600,00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8880603513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Компенсация выпадающих доходов организациям, предоставляющим услуги водоснабжения и водоотведения по тарифам, не обеспечивающим возмещение издержек</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595 850,00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595 850,00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8880603515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коммунального хозяйства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487 284,38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487 284,38</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89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8880603515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коммунального хозяйства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265 050,00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265 050,00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4C1F7A">
        <w:trPr>
          <w:trHeight w:val="13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8880603515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коммунального хозяйства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9 259 639,12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8 211 637,16</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89</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8880621000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средств резервного фонда Правительства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216 787,38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197 319,99</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91</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8880621000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средств резервного фонда Правительства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14 181 900,00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14 181 900,00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34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88806S2601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реализацию проекта инициативного бюджетирования "Вам решать!" (ремонт системы водоснабжения в с.Туманка)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1 928 157,22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1 919 101,21</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50 684 567,03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49 433 294,89</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98</w:t>
            </w:r>
          </w:p>
        </w:tc>
      </w:tr>
      <w:tr w:rsidR="00220532" w:rsidRPr="00C90450" w:rsidTr="00E967A9">
        <w:trPr>
          <w:trHeight w:val="13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1111204050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Обработка пестицидами земельных </w:t>
            </w:r>
            <w:r w:rsidRPr="00C90450">
              <w:rPr>
                <w:rFonts w:ascii="Times New Roman" w:hAnsi="Times New Roman" w:cs="Times New Roman"/>
                <w:sz w:val="16"/>
                <w:szCs w:val="16"/>
              </w:rPr>
              <w:lastRenderedPageBreak/>
              <w:t>участков, заросших борщевиком Сосновского</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Прочая закупка товаров, работ и </w:t>
            </w:r>
            <w:r w:rsidRPr="00C90450">
              <w:rPr>
                <w:rFonts w:ascii="Times New Roman" w:hAnsi="Times New Roman" w:cs="Times New Roman"/>
                <w:sz w:val="16"/>
                <w:szCs w:val="16"/>
              </w:rPr>
              <w:lastRenderedPageBreak/>
              <w:t>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190 000,00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190 000,00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1910421000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межбюджетных трансфертов из Резервного фонда Правительства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244 098,82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226 300,31</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93</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1910460102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Уличное освещение</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1 764 413,37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1 672 480,32</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95</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25102S2980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Проведение ремонта дворовых территорий в муниципальных образованиях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2 160 000,00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2 160 000,00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251И455550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5 796 133,34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5 787 037,04</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2600160503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Ремонт подъездов к дворовым территориям</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486 779,03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486 779,03</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2601121000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межбюджетных трансфертов из Резервного фонда Правительства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2 205 428,98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1 998 624,94</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91</w:t>
            </w:r>
          </w:p>
        </w:tc>
      </w:tr>
      <w:tr w:rsidR="00220532" w:rsidRPr="00C90450" w:rsidTr="004C1F7A">
        <w:trPr>
          <w:trHeight w:val="27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2601160503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Прочие мероприятия по благоустройству городских округов и поселений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220 748,00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220 747,89</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0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2601160503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Прочие мероприятия по благоустройству городских округов и поселений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9 024 638,16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8 517 374,90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2601160503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Прочие мероприятия по благоустройству городских округов и поселений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7 629,60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5 729,68</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75</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2601160503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Прочие мероприятия по благоустройству городских округов и поселений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852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Уплата прочих налогов, сборов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2 500,00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2 500,00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26011Д5767</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Реализация мероприятий по благоустройству сельских территорий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8 417 353,29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8 417 353,29</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26031S2603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реализацию проекта инициативного бюджетирования "Вам решать!" (ремонт детских площадок по ул.Большевиков, ул. 50 лет Октября в р.п.Шаранга)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4 260 089,63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4 260 089,63</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2604160402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Организация и содержание мест захоронения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1 054 755,52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1 054 652,60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2605262650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Ремонт памятников, памятных мест и мемориалов в период подготовки к Юбилею Победы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326 000,00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326 000,00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26052S2650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реализацию мероприятий по обустройству и восстановлению памятных мест, посвященных Великой Отечественной войне 1941-1945 гг.</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5 252 525,25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5 252 525,25</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2606260102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Электроэнергия уличного освещения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5 150 390,00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4 744 675,06</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92</w:t>
            </w:r>
          </w:p>
        </w:tc>
      </w:tr>
      <w:tr w:rsidR="00220532" w:rsidRPr="00C90450" w:rsidTr="00E967A9">
        <w:trPr>
          <w:trHeight w:val="13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26072S2604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реализацию проекта инициативного бюджетирования "Вам решать!" (Благоустройство зоны отдыха в с. Б.Рудка (2 этап))</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3 842 905,04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3 837 661,04</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2608060302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Озеленение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275 000,00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272 118,50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2608060302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Озеленение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3 179,00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645,41</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9 197 801,48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9 122 106,31</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жилищно-коммунального хозяйства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2601260503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оплаты труда муниципальных работников, занятых в сфере благоустройства, наемных рабочих</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6 443 026,37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6 395 298,49</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224F37">
        <w:trPr>
          <w:trHeight w:val="39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жилищно-коммунального хозяйства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2601260503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оплаты труда муниципальных работников, занятых в сфере благоустройства, наемных рабочих</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1 950 072,09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1 922 891,56</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жилищно-коммунального хозяйства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2604160402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Организация и содержание мест захоронения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283 119,36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282 332,61</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3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жилищно-коммунального хозяйства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2604160402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Организация и содержание мест захоронения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84 596,04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84 596,04</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43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жилищно-коммунального хозяйства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2606160102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Обслуживание и ремонт сетей уличного освещения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333 707,86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333 707,86</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57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жилищно-коммунального хозяйства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2606160102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Обслуживание и ремонт сетей уличного освещения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100 779,76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100 779,75</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45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жилищно-коммунального хозяйства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8880673930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2 500,00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2 500,00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5226CE" w:rsidRPr="00C90450" w:rsidTr="00B27218">
        <w:trPr>
          <w:trHeight w:val="255"/>
        </w:trPr>
        <w:tc>
          <w:tcPr>
            <w:tcW w:w="534" w:type="dxa"/>
            <w:hideMark/>
          </w:tcPr>
          <w:p w:rsidR="005226CE" w:rsidRPr="00C90450" w:rsidRDefault="005226CE"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5226CE" w:rsidRPr="00C90450" w:rsidRDefault="005226CE"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10</w:t>
            </w:r>
          </w:p>
        </w:tc>
        <w:tc>
          <w:tcPr>
            <w:tcW w:w="10773" w:type="dxa"/>
            <w:gridSpan w:val="6"/>
            <w:hideMark/>
          </w:tcPr>
          <w:p w:rsidR="005226CE" w:rsidRPr="00C90450" w:rsidRDefault="005226CE"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СОЦИАЛЬНАЯ ПОЛИТИКА</w:t>
            </w:r>
          </w:p>
        </w:tc>
        <w:tc>
          <w:tcPr>
            <w:tcW w:w="1565" w:type="dxa"/>
            <w:vAlign w:val="center"/>
            <w:hideMark/>
          </w:tcPr>
          <w:p w:rsidR="005226CE" w:rsidRPr="00C90450" w:rsidRDefault="005226CE"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24 088 166,29</w:t>
            </w:r>
          </w:p>
        </w:tc>
        <w:tc>
          <w:tcPr>
            <w:tcW w:w="1553" w:type="dxa"/>
            <w:vAlign w:val="center"/>
            <w:hideMark/>
          </w:tcPr>
          <w:p w:rsidR="005226CE" w:rsidRPr="00C90450" w:rsidRDefault="005226CE"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23 993 145,63</w:t>
            </w:r>
          </w:p>
        </w:tc>
        <w:tc>
          <w:tcPr>
            <w:tcW w:w="567" w:type="dxa"/>
            <w:noWrap/>
            <w:vAlign w:val="center"/>
            <w:hideMark/>
          </w:tcPr>
          <w:p w:rsidR="005226CE" w:rsidRPr="00C90450" w:rsidRDefault="005226CE"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7 043 660,15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7 017 841,95</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Пенсионное обеспечение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8880605140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социальной политики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321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Пособия, компенсации и иные социальные выплаты гражданам, кроме публичных нормативных обязательств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7 043 660,15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7 017 841,95</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1 485 434,50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1 434 142,42</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20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Социальное обеспечение населения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0810221801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Целевой финансовый резерв для предупреждения и ликвидации последствий чрезвычайных ситуаций и стихийных бедствий природного и техногенного </w:t>
            </w:r>
            <w:r w:rsidRPr="00C90450">
              <w:rPr>
                <w:rFonts w:ascii="Times New Roman" w:hAnsi="Times New Roman" w:cs="Times New Roman"/>
                <w:sz w:val="16"/>
                <w:szCs w:val="16"/>
              </w:rPr>
              <w:lastRenderedPageBreak/>
              <w:t>характера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321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Пособия, компенсации и иные социальные выплаты гражданам, кроме публичных нормативных обязательств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Социальное обеспечение населения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1010110010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Проведение мероприятий в области социальной политики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169 596,00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155 462,20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92</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Социальное обеспечение населения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1020110010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Проведение мероприятий в области социальной политики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156 000,00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147 638,76</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95</w:t>
            </w:r>
          </w:p>
        </w:tc>
      </w:tr>
      <w:tr w:rsidR="00220532" w:rsidRPr="00C90450" w:rsidTr="006F50E5">
        <w:trPr>
          <w:trHeight w:val="8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Социальное обеспечение населения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1030110010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Проведение мероприятий в области социальной политики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23 000,00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21 202,96</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92</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Социальное обеспечение населения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1414007005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Резервные фонды местных администраций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321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Пособия, компенсации и иные социальные выплаты гражданам, кроме публичных нормативных обязательств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1 059 838,50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1 059 838,50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Социальное обеспечение населения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8880605030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социальной политики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321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Пособия, компенсации и иные социальные выплаты гражданам, кроме публичных нормативных обязательств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27 000,00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14 884 650,00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14 884 650,00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13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Охрана семьи и детства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09000Д0820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412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Бюджетные инвестиции на приобретение объектов недвижимого имущества в государственную (муниципальную) собственность</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14 884 650,00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14 884 650,00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674 421,64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656 511,26</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социальной политики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0100305020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13</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социальной политики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0300314020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по формированию здорового образа жизни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социальной политики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1810114010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Организация конкурсов , соревнований и фестиваля по профилактике правонарушений и преступлений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47 000,00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47 000,00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социальной политики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8880614010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социальной политики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442 000,00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431 089,62</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98</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социальной политики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8880614050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отдельным общественным организациям и иным некоммерческим объединениям</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631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167 421,64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167 421,64</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5226CE" w:rsidRPr="00C90450" w:rsidTr="00B27218">
        <w:trPr>
          <w:trHeight w:val="255"/>
        </w:trPr>
        <w:tc>
          <w:tcPr>
            <w:tcW w:w="534" w:type="dxa"/>
            <w:hideMark/>
          </w:tcPr>
          <w:p w:rsidR="005226CE" w:rsidRPr="00C90450" w:rsidRDefault="005226CE"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5226CE" w:rsidRPr="00C90450" w:rsidRDefault="005226CE"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11</w:t>
            </w:r>
          </w:p>
        </w:tc>
        <w:tc>
          <w:tcPr>
            <w:tcW w:w="10773" w:type="dxa"/>
            <w:gridSpan w:val="6"/>
            <w:hideMark/>
          </w:tcPr>
          <w:p w:rsidR="005226CE" w:rsidRPr="00C90450" w:rsidRDefault="005226CE"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ФИЗИЧЕСКАЯ КУЛЬТУРА И СПОРТ</w:t>
            </w:r>
          </w:p>
        </w:tc>
        <w:tc>
          <w:tcPr>
            <w:tcW w:w="1565" w:type="dxa"/>
            <w:vAlign w:val="center"/>
            <w:hideMark/>
          </w:tcPr>
          <w:p w:rsidR="005226CE" w:rsidRPr="00C90450" w:rsidRDefault="005226CE"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70 188 901,17</w:t>
            </w:r>
          </w:p>
        </w:tc>
        <w:tc>
          <w:tcPr>
            <w:tcW w:w="1553" w:type="dxa"/>
            <w:vAlign w:val="center"/>
            <w:hideMark/>
          </w:tcPr>
          <w:p w:rsidR="005226CE" w:rsidRPr="00C90450" w:rsidRDefault="005226CE"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69 917 956,05</w:t>
            </w:r>
          </w:p>
        </w:tc>
        <w:tc>
          <w:tcPr>
            <w:tcW w:w="567" w:type="dxa"/>
            <w:noWrap/>
            <w:vAlign w:val="center"/>
            <w:hideMark/>
          </w:tcPr>
          <w:p w:rsidR="005226CE" w:rsidRPr="00C90450" w:rsidRDefault="005226CE"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62 879 500,42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62 608 555,30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1510111020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спорта и физической культуры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209 000,00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189 000,00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90</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1510211120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Обеспечение выполнения МАУ ДО «Спортивная школа «ФОК «Жемчужина» в р.п.Шаранга Нижегородской области»» </w:t>
            </w:r>
            <w:r w:rsidRPr="00C90450">
              <w:rPr>
                <w:rFonts w:ascii="Times New Roman" w:hAnsi="Times New Roman" w:cs="Times New Roman"/>
                <w:sz w:val="16"/>
                <w:szCs w:val="16"/>
              </w:rPr>
              <w:lastRenderedPageBreak/>
              <w:t>муниципального задания по оказанию услуг</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621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Субсидии автономным учреждениям на финансовое обеспечение государственного </w:t>
            </w:r>
            <w:r w:rsidRPr="00C90450">
              <w:rPr>
                <w:rFonts w:ascii="Times New Roman" w:hAnsi="Times New Roman" w:cs="Times New Roman"/>
                <w:sz w:val="16"/>
                <w:szCs w:val="16"/>
              </w:rPr>
              <w:lastRenderedPageBreak/>
              <w:t>(муниципального)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52 695 526,00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52 695 526,00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1510248799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муниципальных учреждений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учреждений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829 991,71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828 395,20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1510248799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муниципальных учреждений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119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249 449,48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249 449,24</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1510248799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муниципальных учреждений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514 800,00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508 052,75</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1510248799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муниципальных учреждений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15 668,28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10 700,68</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68</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15102S2440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622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автономным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4 346 600,00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4 213 000,00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1510311030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Организация спортивной инфраструктуры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40 017,63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40 017,63</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1510374270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межбюджетных трансфертов на реализацию социально значимых мероприятий в рамках решения вопросов местного значения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262 008,26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262 008,26</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15103S2602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реализацию проекта инициативного бюджетирования "Вам решать!" (обустройство стадиона в с.Старая Рудка)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1 936 681,59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1 933 906,59</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1520111020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спорта и физической культуры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280 200,00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245 200,00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88</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15201S2300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командирования спортсменов до 18 лет</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622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автономным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10 800,00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10 800,00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1530111220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реализации муниципальной программы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учреждений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649 182,72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649 182,70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1530111220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реализации муниципальной программы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119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185 646,59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185 646,58</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1530111220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реализации муниципальной программы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1530111220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реализации муниципальной программы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135 640,60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88 189,44</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65</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1530111220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Обеспечение реализации муниципальной </w:t>
            </w:r>
            <w:r w:rsidRPr="00C90450">
              <w:rPr>
                <w:rFonts w:ascii="Times New Roman" w:hAnsi="Times New Roman" w:cs="Times New Roman"/>
                <w:sz w:val="16"/>
                <w:szCs w:val="16"/>
              </w:rPr>
              <w:lastRenderedPageBreak/>
              <w:t>программы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495 787,56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476 980,23</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224F37">
        <w:trPr>
          <w:trHeight w:val="21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1730907070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охраны окружающей среды (кроме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7 500,00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7 500,00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7 309 400,75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7 309 400,75</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Спорт высших достижений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1510211120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выполнения МАУ ДО «Спортивная школа «ФОК «Жемчужина» в р.п.Шаранга Нижегородской области»» муниципального задания по оказанию услуг</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7 309 400,75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7 309 400,75</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5226CE" w:rsidRPr="00C90450" w:rsidTr="00B27218">
        <w:trPr>
          <w:trHeight w:val="255"/>
        </w:trPr>
        <w:tc>
          <w:tcPr>
            <w:tcW w:w="534" w:type="dxa"/>
            <w:hideMark/>
          </w:tcPr>
          <w:p w:rsidR="005226CE" w:rsidRPr="00C90450" w:rsidRDefault="005226CE"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5226CE" w:rsidRPr="00C90450" w:rsidRDefault="005226CE"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12</w:t>
            </w:r>
          </w:p>
        </w:tc>
        <w:tc>
          <w:tcPr>
            <w:tcW w:w="567" w:type="dxa"/>
            <w:hideMark/>
          </w:tcPr>
          <w:p w:rsidR="005226CE" w:rsidRPr="00C90450" w:rsidRDefault="005226CE"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0206" w:type="dxa"/>
            <w:gridSpan w:val="5"/>
            <w:hideMark/>
          </w:tcPr>
          <w:p w:rsidR="005226CE" w:rsidRPr="00C90450" w:rsidRDefault="005226CE"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СРЕДСТВА МАССОВОЙ ИНФОРМАЦИИ</w:t>
            </w:r>
          </w:p>
        </w:tc>
        <w:tc>
          <w:tcPr>
            <w:tcW w:w="1565" w:type="dxa"/>
            <w:vAlign w:val="center"/>
            <w:hideMark/>
          </w:tcPr>
          <w:p w:rsidR="005226CE" w:rsidRPr="00C90450" w:rsidRDefault="005226CE"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8 968 885,68</w:t>
            </w:r>
          </w:p>
        </w:tc>
        <w:tc>
          <w:tcPr>
            <w:tcW w:w="1553" w:type="dxa"/>
            <w:vAlign w:val="center"/>
            <w:hideMark/>
          </w:tcPr>
          <w:p w:rsidR="005226CE" w:rsidRPr="00C90450" w:rsidRDefault="005226CE"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8 820 131,45</w:t>
            </w:r>
          </w:p>
        </w:tc>
        <w:tc>
          <w:tcPr>
            <w:tcW w:w="567" w:type="dxa"/>
            <w:noWrap/>
            <w:vAlign w:val="center"/>
            <w:hideMark/>
          </w:tcPr>
          <w:p w:rsidR="005226CE" w:rsidRPr="00C90450" w:rsidRDefault="005226CE"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98</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12</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3 123 893,08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3 123 848,08</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12</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Телевидение и радиовещание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0700202050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Поддержка средствам массовой информации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3 033 893,08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3 033 893,08</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4C1F7A">
        <w:trPr>
          <w:trHeight w:val="10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12</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Телевидение и радиовещание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0700202050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Поддержка средствам массовой информации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622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автономным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89 955,00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12</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5 844 992,60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5 696 283,37</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12</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Периодическая печать и издательства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07001S2050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субсидии на оказание частичной финансовой поддержки окружных печатных средств массовой информации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3 280 117,50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3 147 587,50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4C1F7A">
        <w:trPr>
          <w:trHeight w:val="98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12</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Периодическая печать и издательства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0700202050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Поддержка средствам массовой информации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2 163 376,50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2 163 376,50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12</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Периодическая печать и издательства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0700202050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Поддержка средствам массовой информации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622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автономным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401 498,60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385 319,37</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DE0FE3" w:rsidRPr="00C90450" w:rsidTr="006F50E5">
        <w:trPr>
          <w:trHeight w:val="255"/>
        </w:trPr>
        <w:tc>
          <w:tcPr>
            <w:tcW w:w="11874" w:type="dxa"/>
            <w:gridSpan w:val="8"/>
            <w:noWrap/>
            <w:hideMark/>
          </w:tcPr>
          <w:p w:rsidR="00DE0FE3" w:rsidRPr="00C90450" w:rsidRDefault="00DE0FE3"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Итого</w:t>
            </w:r>
          </w:p>
        </w:tc>
        <w:tc>
          <w:tcPr>
            <w:tcW w:w="1565" w:type="dxa"/>
            <w:noWrap/>
            <w:vAlign w:val="center"/>
            <w:hideMark/>
          </w:tcPr>
          <w:p w:rsidR="00DE0FE3" w:rsidRPr="00C90450" w:rsidRDefault="00DE0FE3"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1 297 986 187,23</w:t>
            </w:r>
          </w:p>
        </w:tc>
        <w:tc>
          <w:tcPr>
            <w:tcW w:w="1553" w:type="dxa"/>
            <w:noWrap/>
            <w:vAlign w:val="center"/>
            <w:hideMark/>
          </w:tcPr>
          <w:p w:rsidR="00DE0FE3" w:rsidRPr="00C90450" w:rsidRDefault="00DE0FE3"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1 225 987 482,33</w:t>
            </w:r>
          </w:p>
        </w:tc>
        <w:tc>
          <w:tcPr>
            <w:tcW w:w="567" w:type="dxa"/>
            <w:noWrap/>
            <w:vAlign w:val="center"/>
            <w:hideMark/>
          </w:tcPr>
          <w:p w:rsidR="00DE0FE3" w:rsidRPr="00C90450" w:rsidRDefault="00DE0FE3"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bl>
    <w:p w:rsidR="000252F0" w:rsidRPr="00C90450" w:rsidRDefault="000252F0" w:rsidP="00DE0FE3">
      <w:pPr>
        <w:spacing w:after="0"/>
        <w:jc w:val="both"/>
        <w:rPr>
          <w:rFonts w:ascii="Times New Roman" w:hAnsi="Times New Roman" w:cs="Times New Roman"/>
          <w:sz w:val="16"/>
          <w:szCs w:val="16"/>
        </w:rPr>
      </w:pPr>
    </w:p>
    <w:sectPr w:rsidR="000252F0" w:rsidRPr="00C90450" w:rsidSect="006D268F">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112"/>
    <w:rsid w:val="000252F0"/>
    <w:rsid w:val="00026B88"/>
    <w:rsid w:val="000341CE"/>
    <w:rsid w:val="0003610A"/>
    <w:rsid w:val="00052F66"/>
    <w:rsid w:val="00055D79"/>
    <w:rsid w:val="00061F1F"/>
    <w:rsid w:val="0006671E"/>
    <w:rsid w:val="000C249E"/>
    <w:rsid w:val="000D1AA4"/>
    <w:rsid w:val="000E0CAE"/>
    <w:rsid w:val="000E354E"/>
    <w:rsid w:val="00104B87"/>
    <w:rsid w:val="00107A15"/>
    <w:rsid w:val="00115BF7"/>
    <w:rsid w:val="00157041"/>
    <w:rsid w:val="00171105"/>
    <w:rsid w:val="001A48B8"/>
    <w:rsid w:val="001A4B21"/>
    <w:rsid w:val="001A5CB4"/>
    <w:rsid w:val="001C3796"/>
    <w:rsid w:val="001D1902"/>
    <w:rsid w:val="001D4942"/>
    <w:rsid w:val="001D4980"/>
    <w:rsid w:val="001E1E60"/>
    <w:rsid w:val="00207714"/>
    <w:rsid w:val="00213DBB"/>
    <w:rsid w:val="00220532"/>
    <w:rsid w:val="00224F37"/>
    <w:rsid w:val="00242A08"/>
    <w:rsid w:val="0025169F"/>
    <w:rsid w:val="00274DA1"/>
    <w:rsid w:val="002769C3"/>
    <w:rsid w:val="002836A5"/>
    <w:rsid w:val="00286BD0"/>
    <w:rsid w:val="002A01EB"/>
    <w:rsid w:val="002A16BF"/>
    <w:rsid w:val="002E06A0"/>
    <w:rsid w:val="003211FF"/>
    <w:rsid w:val="00324112"/>
    <w:rsid w:val="003263A5"/>
    <w:rsid w:val="0033087B"/>
    <w:rsid w:val="00343733"/>
    <w:rsid w:val="003471F7"/>
    <w:rsid w:val="00354483"/>
    <w:rsid w:val="00382A50"/>
    <w:rsid w:val="00391C95"/>
    <w:rsid w:val="003B66CF"/>
    <w:rsid w:val="0042046B"/>
    <w:rsid w:val="00421C71"/>
    <w:rsid w:val="00424CBE"/>
    <w:rsid w:val="004346A1"/>
    <w:rsid w:val="00475955"/>
    <w:rsid w:val="00491F1E"/>
    <w:rsid w:val="004B2C9C"/>
    <w:rsid w:val="004C1F7A"/>
    <w:rsid w:val="004E3784"/>
    <w:rsid w:val="00514AA3"/>
    <w:rsid w:val="005226CE"/>
    <w:rsid w:val="00563E5D"/>
    <w:rsid w:val="005849A9"/>
    <w:rsid w:val="0058527A"/>
    <w:rsid w:val="005A0A63"/>
    <w:rsid w:val="005A5BC1"/>
    <w:rsid w:val="005F148F"/>
    <w:rsid w:val="006006B0"/>
    <w:rsid w:val="006320EB"/>
    <w:rsid w:val="0065748E"/>
    <w:rsid w:val="00657765"/>
    <w:rsid w:val="00663B25"/>
    <w:rsid w:val="0066491B"/>
    <w:rsid w:val="0068206C"/>
    <w:rsid w:val="00686D68"/>
    <w:rsid w:val="006B457C"/>
    <w:rsid w:val="006D268F"/>
    <w:rsid w:val="006F229D"/>
    <w:rsid w:val="006F50E5"/>
    <w:rsid w:val="00702A39"/>
    <w:rsid w:val="007348DD"/>
    <w:rsid w:val="00735AD1"/>
    <w:rsid w:val="00736AAB"/>
    <w:rsid w:val="00754F98"/>
    <w:rsid w:val="007576A1"/>
    <w:rsid w:val="007746A7"/>
    <w:rsid w:val="007B6AB3"/>
    <w:rsid w:val="007B6C8A"/>
    <w:rsid w:val="007D1C12"/>
    <w:rsid w:val="007E0547"/>
    <w:rsid w:val="007F6417"/>
    <w:rsid w:val="00811DFE"/>
    <w:rsid w:val="00871B18"/>
    <w:rsid w:val="008929B0"/>
    <w:rsid w:val="008B19E6"/>
    <w:rsid w:val="008C24F9"/>
    <w:rsid w:val="008C48F8"/>
    <w:rsid w:val="008E65D0"/>
    <w:rsid w:val="00901483"/>
    <w:rsid w:val="0090342B"/>
    <w:rsid w:val="00950DED"/>
    <w:rsid w:val="00952A23"/>
    <w:rsid w:val="0097383D"/>
    <w:rsid w:val="00987E2A"/>
    <w:rsid w:val="009C2B51"/>
    <w:rsid w:val="00A2744A"/>
    <w:rsid w:val="00A56FCF"/>
    <w:rsid w:val="00A61E26"/>
    <w:rsid w:val="00A65C8E"/>
    <w:rsid w:val="00A71288"/>
    <w:rsid w:val="00A8367E"/>
    <w:rsid w:val="00A838AB"/>
    <w:rsid w:val="00AD2EBD"/>
    <w:rsid w:val="00AE69A1"/>
    <w:rsid w:val="00B0122C"/>
    <w:rsid w:val="00B17903"/>
    <w:rsid w:val="00B27218"/>
    <w:rsid w:val="00B27542"/>
    <w:rsid w:val="00B63E40"/>
    <w:rsid w:val="00B70E4F"/>
    <w:rsid w:val="00B856EC"/>
    <w:rsid w:val="00BB3D8B"/>
    <w:rsid w:val="00BB515D"/>
    <w:rsid w:val="00BD2038"/>
    <w:rsid w:val="00BD250E"/>
    <w:rsid w:val="00BD2EC3"/>
    <w:rsid w:val="00BE2471"/>
    <w:rsid w:val="00BF2D75"/>
    <w:rsid w:val="00C15823"/>
    <w:rsid w:val="00C356E3"/>
    <w:rsid w:val="00C53D06"/>
    <w:rsid w:val="00C67D6E"/>
    <w:rsid w:val="00C75754"/>
    <w:rsid w:val="00C8250D"/>
    <w:rsid w:val="00C90450"/>
    <w:rsid w:val="00C94A9E"/>
    <w:rsid w:val="00CB757F"/>
    <w:rsid w:val="00CD05E3"/>
    <w:rsid w:val="00D15E90"/>
    <w:rsid w:val="00D756B7"/>
    <w:rsid w:val="00DB03F4"/>
    <w:rsid w:val="00DD68B1"/>
    <w:rsid w:val="00DE0FE3"/>
    <w:rsid w:val="00DE3F68"/>
    <w:rsid w:val="00DF5CA4"/>
    <w:rsid w:val="00E02132"/>
    <w:rsid w:val="00E83E44"/>
    <w:rsid w:val="00E92D8D"/>
    <w:rsid w:val="00E9471D"/>
    <w:rsid w:val="00E94C04"/>
    <w:rsid w:val="00E967A9"/>
    <w:rsid w:val="00EB078C"/>
    <w:rsid w:val="00ED6E59"/>
    <w:rsid w:val="00ED77D8"/>
    <w:rsid w:val="00EE0693"/>
    <w:rsid w:val="00EE7C12"/>
    <w:rsid w:val="00EF09CB"/>
    <w:rsid w:val="00F015B3"/>
    <w:rsid w:val="00F32C3A"/>
    <w:rsid w:val="00F32D4F"/>
    <w:rsid w:val="00F4300E"/>
    <w:rsid w:val="00F6468D"/>
    <w:rsid w:val="00F748C3"/>
    <w:rsid w:val="00F76056"/>
    <w:rsid w:val="00F811B4"/>
    <w:rsid w:val="00FA695D"/>
    <w:rsid w:val="00FA7B63"/>
    <w:rsid w:val="00FE7000"/>
    <w:rsid w:val="00FE7015"/>
    <w:rsid w:val="00FE7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6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52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6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52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10475">
      <w:bodyDiv w:val="1"/>
      <w:marLeft w:val="0"/>
      <w:marRight w:val="0"/>
      <w:marTop w:val="0"/>
      <w:marBottom w:val="0"/>
      <w:divBdr>
        <w:top w:val="none" w:sz="0" w:space="0" w:color="auto"/>
        <w:left w:val="none" w:sz="0" w:space="0" w:color="auto"/>
        <w:bottom w:val="none" w:sz="0" w:space="0" w:color="auto"/>
        <w:right w:val="none" w:sz="0" w:space="0" w:color="auto"/>
      </w:divBdr>
    </w:div>
    <w:div w:id="153952979">
      <w:bodyDiv w:val="1"/>
      <w:marLeft w:val="0"/>
      <w:marRight w:val="0"/>
      <w:marTop w:val="0"/>
      <w:marBottom w:val="0"/>
      <w:divBdr>
        <w:top w:val="none" w:sz="0" w:space="0" w:color="auto"/>
        <w:left w:val="none" w:sz="0" w:space="0" w:color="auto"/>
        <w:bottom w:val="none" w:sz="0" w:space="0" w:color="auto"/>
        <w:right w:val="none" w:sz="0" w:space="0" w:color="auto"/>
      </w:divBdr>
    </w:div>
    <w:div w:id="283578271">
      <w:bodyDiv w:val="1"/>
      <w:marLeft w:val="0"/>
      <w:marRight w:val="0"/>
      <w:marTop w:val="0"/>
      <w:marBottom w:val="0"/>
      <w:divBdr>
        <w:top w:val="none" w:sz="0" w:space="0" w:color="auto"/>
        <w:left w:val="none" w:sz="0" w:space="0" w:color="auto"/>
        <w:bottom w:val="none" w:sz="0" w:space="0" w:color="auto"/>
        <w:right w:val="none" w:sz="0" w:space="0" w:color="auto"/>
      </w:divBdr>
    </w:div>
    <w:div w:id="372003479">
      <w:bodyDiv w:val="1"/>
      <w:marLeft w:val="0"/>
      <w:marRight w:val="0"/>
      <w:marTop w:val="0"/>
      <w:marBottom w:val="0"/>
      <w:divBdr>
        <w:top w:val="none" w:sz="0" w:space="0" w:color="auto"/>
        <w:left w:val="none" w:sz="0" w:space="0" w:color="auto"/>
        <w:bottom w:val="none" w:sz="0" w:space="0" w:color="auto"/>
        <w:right w:val="none" w:sz="0" w:space="0" w:color="auto"/>
      </w:divBdr>
    </w:div>
    <w:div w:id="695886806">
      <w:bodyDiv w:val="1"/>
      <w:marLeft w:val="0"/>
      <w:marRight w:val="0"/>
      <w:marTop w:val="0"/>
      <w:marBottom w:val="0"/>
      <w:divBdr>
        <w:top w:val="none" w:sz="0" w:space="0" w:color="auto"/>
        <w:left w:val="none" w:sz="0" w:space="0" w:color="auto"/>
        <w:bottom w:val="none" w:sz="0" w:space="0" w:color="auto"/>
        <w:right w:val="none" w:sz="0" w:space="0" w:color="auto"/>
      </w:divBdr>
    </w:div>
    <w:div w:id="721293972">
      <w:bodyDiv w:val="1"/>
      <w:marLeft w:val="0"/>
      <w:marRight w:val="0"/>
      <w:marTop w:val="0"/>
      <w:marBottom w:val="0"/>
      <w:divBdr>
        <w:top w:val="none" w:sz="0" w:space="0" w:color="auto"/>
        <w:left w:val="none" w:sz="0" w:space="0" w:color="auto"/>
        <w:bottom w:val="none" w:sz="0" w:space="0" w:color="auto"/>
        <w:right w:val="none" w:sz="0" w:space="0" w:color="auto"/>
      </w:divBdr>
    </w:div>
    <w:div w:id="1129739361">
      <w:bodyDiv w:val="1"/>
      <w:marLeft w:val="0"/>
      <w:marRight w:val="0"/>
      <w:marTop w:val="0"/>
      <w:marBottom w:val="0"/>
      <w:divBdr>
        <w:top w:val="none" w:sz="0" w:space="0" w:color="auto"/>
        <w:left w:val="none" w:sz="0" w:space="0" w:color="auto"/>
        <w:bottom w:val="none" w:sz="0" w:space="0" w:color="auto"/>
        <w:right w:val="none" w:sz="0" w:space="0" w:color="auto"/>
      </w:divBdr>
    </w:div>
    <w:div w:id="1141851620">
      <w:bodyDiv w:val="1"/>
      <w:marLeft w:val="0"/>
      <w:marRight w:val="0"/>
      <w:marTop w:val="0"/>
      <w:marBottom w:val="0"/>
      <w:divBdr>
        <w:top w:val="none" w:sz="0" w:space="0" w:color="auto"/>
        <w:left w:val="none" w:sz="0" w:space="0" w:color="auto"/>
        <w:bottom w:val="none" w:sz="0" w:space="0" w:color="auto"/>
        <w:right w:val="none" w:sz="0" w:space="0" w:color="auto"/>
      </w:divBdr>
    </w:div>
    <w:div w:id="1224222972">
      <w:bodyDiv w:val="1"/>
      <w:marLeft w:val="0"/>
      <w:marRight w:val="0"/>
      <w:marTop w:val="0"/>
      <w:marBottom w:val="0"/>
      <w:divBdr>
        <w:top w:val="none" w:sz="0" w:space="0" w:color="auto"/>
        <w:left w:val="none" w:sz="0" w:space="0" w:color="auto"/>
        <w:bottom w:val="none" w:sz="0" w:space="0" w:color="auto"/>
        <w:right w:val="none" w:sz="0" w:space="0" w:color="auto"/>
      </w:divBdr>
    </w:div>
    <w:div w:id="1295213885">
      <w:bodyDiv w:val="1"/>
      <w:marLeft w:val="0"/>
      <w:marRight w:val="0"/>
      <w:marTop w:val="0"/>
      <w:marBottom w:val="0"/>
      <w:divBdr>
        <w:top w:val="none" w:sz="0" w:space="0" w:color="auto"/>
        <w:left w:val="none" w:sz="0" w:space="0" w:color="auto"/>
        <w:bottom w:val="none" w:sz="0" w:space="0" w:color="auto"/>
        <w:right w:val="none" w:sz="0" w:space="0" w:color="auto"/>
      </w:divBdr>
    </w:div>
    <w:div w:id="1900245839">
      <w:bodyDiv w:val="1"/>
      <w:marLeft w:val="0"/>
      <w:marRight w:val="0"/>
      <w:marTop w:val="0"/>
      <w:marBottom w:val="0"/>
      <w:divBdr>
        <w:top w:val="none" w:sz="0" w:space="0" w:color="auto"/>
        <w:left w:val="none" w:sz="0" w:space="0" w:color="auto"/>
        <w:bottom w:val="none" w:sz="0" w:space="0" w:color="auto"/>
        <w:right w:val="none" w:sz="0" w:space="0" w:color="auto"/>
      </w:divBdr>
    </w:div>
    <w:div w:id="21104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0D2F6-6735-4416-8167-8B8D8411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32</Pages>
  <Words>14026</Words>
  <Characters>79954</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79</cp:revision>
  <cp:lastPrinted>2026-02-16T09:56:00Z</cp:lastPrinted>
  <dcterms:created xsi:type="dcterms:W3CDTF">2025-02-14T05:51:00Z</dcterms:created>
  <dcterms:modified xsi:type="dcterms:W3CDTF">2026-02-16T09:59:00Z</dcterms:modified>
</cp:coreProperties>
</file>